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ED797E" w14:textId="378274E3" w:rsidR="00FD70A8" w:rsidRDefault="004574DC" w:rsidP="00FD70A8">
      <w:pPr>
        <w:ind w:left="708" w:firstLine="708"/>
        <w:rPr>
          <w:b/>
        </w:rPr>
      </w:pPr>
      <w:r>
        <w:rPr>
          <w:b/>
          <w:noProof/>
          <w:sz w:val="18"/>
          <w:szCs w:val="18"/>
          <w:lang w:eastAsia="es-MX"/>
        </w:rPr>
        <w:drawing>
          <wp:anchor distT="0" distB="0" distL="114300" distR="114300" simplePos="0" relativeHeight="251659264" behindDoc="0" locked="0" layoutInCell="1" allowOverlap="1" wp14:anchorId="22CAF831" wp14:editId="0C83E779">
            <wp:simplePos x="0" y="0"/>
            <wp:positionH relativeFrom="margin">
              <wp:align>center</wp:align>
            </wp:positionH>
            <wp:positionV relativeFrom="paragraph">
              <wp:posOffset>-372110</wp:posOffset>
            </wp:positionV>
            <wp:extent cx="2865335" cy="1435100"/>
            <wp:effectExtent l="0" t="0" r="0" b="0"/>
            <wp:wrapNone/>
            <wp:docPr id="1" name="Imagen 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335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23F9E3" w14:textId="5C241D10" w:rsidR="0044237F" w:rsidRDefault="0044237F" w:rsidP="00FD70A8">
      <w:pPr>
        <w:rPr>
          <w:b/>
        </w:rPr>
      </w:pPr>
    </w:p>
    <w:p w14:paraId="3B53B3C5" w14:textId="77777777" w:rsidR="004574DC" w:rsidRDefault="004574DC" w:rsidP="00F31270">
      <w:pPr>
        <w:jc w:val="center"/>
        <w:rPr>
          <w:b/>
        </w:rPr>
      </w:pPr>
    </w:p>
    <w:p w14:paraId="152469DB" w14:textId="77777777" w:rsidR="004574DC" w:rsidRDefault="004574DC" w:rsidP="00F31270">
      <w:pPr>
        <w:jc w:val="center"/>
        <w:rPr>
          <w:b/>
        </w:rPr>
      </w:pPr>
    </w:p>
    <w:p w14:paraId="32D24F7C" w14:textId="0166AD47" w:rsidR="00F31270" w:rsidRPr="0084105E" w:rsidRDefault="00F31270" w:rsidP="00F31270">
      <w:pPr>
        <w:jc w:val="center"/>
        <w:rPr>
          <w:b/>
        </w:rPr>
      </w:pPr>
      <w:r w:rsidRPr="0084105E">
        <w:rPr>
          <w:b/>
        </w:rPr>
        <w:t xml:space="preserve">AVISO DE PRIVACIDAD INTEGRAL SOBRE DATOS PERSONALES RECABADOS POR SERVICIOS DE SALUD DEL ESTADO DE QUERÉTARO, (SESEQ) </w:t>
      </w:r>
      <w:r w:rsidR="00392FDE" w:rsidRPr="0084105E">
        <w:rPr>
          <w:b/>
        </w:rPr>
        <w:t>A TRAVÉS DEL PORTAL DE LA DIRECCIÓN DE RECURSOS HUMANOS</w:t>
      </w:r>
      <w:bookmarkStart w:id="0" w:name="_GoBack"/>
      <w:bookmarkEnd w:id="0"/>
    </w:p>
    <w:p w14:paraId="3B8EFC94" w14:textId="5D79C7C0" w:rsidR="00F31270" w:rsidRPr="0084105E" w:rsidRDefault="00F31270" w:rsidP="00F31270">
      <w:pPr>
        <w:jc w:val="both"/>
      </w:pPr>
      <w:r w:rsidRPr="0044237F">
        <w:t>Servicios de Salud del Estado de Querétaro</w:t>
      </w:r>
      <w:r w:rsidR="0044237F" w:rsidRPr="0044237F">
        <w:t xml:space="preserve"> (SESEQ)</w:t>
      </w:r>
      <w:r w:rsidRPr="0044237F">
        <w:t xml:space="preserve">, </w:t>
      </w:r>
      <w:r w:rsidR="00140C0E" w:rsidRPr="0044237F">
        <w:t>en su calidad de organismo público descentralizado de la Administración Pública Paraestatal del Estado de Querétaro</w:t>
      </w:r>
      <w:r w:rsidR="00140C0E" w:rsidRPr="0084105E">
        <w:rPr>
          <w:b/>
        </w:rPr>
        <w:t xml:space="preserve">, </w:t>
      </w:r>
      <w:r w:rsidRPr="0084105E">
        <w:t>con domicilio en Privada Circunvalación No. 6, Colonia Jardines de Querétaro. Santiago de Qu</w:t>
      </w:r>
      <w:r w:rsidR="00392FDE" w:rsidRPr="0084105E">
        <w:t>erétaro, Querétaro., C.P. 76020,</w:t>
      </w:r>
      <w:r w:rsidRPr="0084105E">
        <w:t xml:space="preserve"> </w:t>
      </w:r>
      <w:r w:rsidR="00D23C2B" w:rsidRPr="0084105E">
        <w:t xml:space="preserve">es responsable del tratamiento de los datos personales recabados, </w:t>
      </w:r>
      <w:r w:rsidRPr="0084105E">
        <w:t xml:space="preserve">a través </w:t>
      </w:r>
      <w:r w:rsidRPr="0044237F">
        <w:t xml:space="preserve">de </w:t>
      </w:r>
      <w:r w:rsidR="00392FDE" w:rsidRPr="0044237F">
        <w:t>la</w:t>
      </w:r>
      <w:r w:rsidR="00140C0E" w:rsidRPr="0044237F">
        <w:t xml:space="preserve"> Dirección de Recursos Humanos y enlaces en</w:t>
      </w:r>
      <w:r w:rsidRPr="0084105E">
        <w:t xml:space="preserve"> sus unidades administrativas</w:t>
      </w:r>
      <w:r w:rsidRPr="0084105E">
        <w:rPr>
          <w:b/>
        </w:rPr>
        <w:t>,</w:t>
      </w:r>
      <w:r w:rsidRPr="0084105E">
        <w:t xml:space="preserve"> los cuales serán protegidos conforme a la Constitución Política de los Estados Unidos Mexicanos</w:t>
      </w:r>
      <w:r w:rsidR="00A33ED5">
        <w:t>,</w:t>
      </w:r>
      <w:r w:rsidR="00140C0E" w:rsidRPr="0084105E">
        <w:t xml:space="preserve"> Ley General de Transparencia y </w:t>
      </w:r>
      <w:r w:rsidR="00A33ED5">
        <w:t>Acceso a la Información Pública,</w:t>
      </w:r>
      <w:r w:rsidR="00140C0E" w:rsidRPr="0084105E">
        <w:t xml:space="preserve"> Ley General de Protección de Datos Personales e</w:t>
      </w:r>
      <w:r w:rsidR="00A33ED5">
        <w:t>n Posesión de Sujetos Obligados,</w:t>
      </w:r>
      <w:r w:rsidR="00140C0E" w:rsidRPr="0084105E">
        <w:t xml:space="preserve"> así como</w:t>
      </w:r>
      <w:r w:rsidR="00A33ED5">
        <w:t xml:space="preserve"> </w:t>
      </w:r>
      <w:r w:rsidR="00140C0E" w:rsidRPr="0084105E">
        <w:t>las correlativas leyes</w:t>
      </w:r>
      <w:r w:rsidR="00A33ED5">
        <w:t xml:space="preserve"> de privacidad locales, siendo é</w:t>
      </w:r>
      <w:r w:rsidR="00140C0E" w:rsidRPr="0084105E">
        <w:t xml:space="preserve">stas la </w:t>
      </w:r>
      <w:r w:rsidRPr="0084105E">
        <w:t>Ley de Protección de Datos Personales en Posesión de Sujetos Obligados del Estado de Querétaro</w:t>
      </w:r>
      <w:r w:rsidR="00A33ED5">
        <w:t>,</w:t>
      </w:r>
      <w:r w:rsidR="00140C0E" w:rsidRPr="0084105E">
        <w:t xml:space="preserve"> la</w:t>
      </w:r>
      <w:r w:rsidRPr="0084105E">
        <w:t xml:space="preserve"> Ley de Transparencia y Acceso a la Información Pública del Estado de Querétaro y demás normatividad que resulte aplicable.   </w:t>
      </w:r>
    </w:p>
    <w:p w14:paraId="3AB35738" w14:textId="7E85D0E2" w:rsidR="00F530A8" w:rsidRPr="0084105E" w:rsidRDefault="00F530A8" w:rsidP="00F530A8">
      <w:pPr>
        <w:jc w:val="both"/>
      </w:pPr>
      <w:r w:rsidRPr="006618CC">
        <w:t xml:space="preserve">Sirve de fundamento legal </w:t>
      </w:r>
      <w:r w:rsidR="0084105E" w:rsidRPr="006618CC">
        <w:t>para recabar la informació</w:t>
      </w:r>
      <w:r w:rsidR="00A33ED5" w:rsidRPr="006618CC">
        <w:t>n solicitada, la ejecución de</w:t>
      </w:r>
      <w:r w:rsidR="0084105E" w:rsidRPr="006618CC">
        <w:t xml:space="preserve"> las </w:t>
      </w:r>
      <w:r w:rsidRPr="006618CC">
        <w:t>actividades</w:t>
      </w:r>
      <w:r w:rsidR="0084105E" w:rsidRPr="006618CC">
        <w:t xml:space="preserve"> neurales</w:t>
      </w:r>
      <w:r w:rsidRPr="006618CC">
        <w:t xml:space="preserve"> de SESEQ,</w:t>
      </w:r>
      <w:r w:rsidR="0084105E" w:rsidRPr="006618CC">
        <w:t xml:space="preserve"> las cuales consisten en </w:t>
      </w:r>
      <w:r w:rsidRPr="006618CC">
        <w:t>ofertar servicios médicos a la población del Estado de Querétaro,</w:t>
      </w:r>
      <w:r w:rsidR="0084105E" w:rsidRPr="006618CC">
        <w:t xml:space="preserve"> de conformidad con</w:t>
      </w:r>
      <w:r w:rsidRPr="006618CC">
        <w:t xml:space="preserve"> lo dispuesto en el artículo </w:t>
      </w:r>
      <w:r w:rsidR="007705EE" w:rsidRPr="006618CC">
        <w:t>4</w:t>
      </w:r>
      <w:r w:rsidRPr="006618CC">
        <w:t xml:space="preserve"> de la Constitución Política de los Estados Unidos Mexicanos</w:t>
      </w:r>
      <w:r w:rsidR="00A33ED5" w:rsidRPr="006618CC">
        <w:t>;</w:t>
      </w:r>
      <w:r w:rsidRPr="006618CC">
        <w:t xml:space="preserve"> 9 de la Ley de la Administración Pública Para</w:t>
      </w:r>
      <w:r w:rsidR="00A33ED5" w:rsidRPr="006618CC">
        <w:t>estatal del Estado de Querétaro</w:t>
      </w:r>
      <w:r w:rsidR="006618CC" w:rsidRPr="006618CC">
        <w:t>;</w:t>
      </w:r>
      <w:r w:rsidRPr="006618CC">
        <w:t xml:space="preserve"> 2</w:t>
      </w:r>
      <w:r w:rsidR="007705EE" w:rsidRPr="006618CC">
        <w:t xml:space="preserve"> fracciones </w:t>
      </w:r>
      <w:r w:rsidR="0084105E" w:rsidRPr="006618CC">
        <w:t xml:space="preserve">I, </w:t>
      </w:r>
      <w:r w:rsidR="00A33ED5" w:rsidRPr="006618CC">
        <w:t>X y XI</w:t>
      </w:r>
      <w:r w:rsidRPr="006618CC">
        <w:t xml:space="preserve"> del Decreto que Crea el Organismo Público Descentralizado de la Administración </w:t>
      </w:r>
      <w:r w:rsidR="007705EE" w:rsidRPr="006618CC">
        <w:t>Pública</w:t>
      </w:r>
      <w:r w:rsidRPr="006618CC">
        <w:t xml:space="preserve"> Estatal, denominado Servicios de Salud del Estado de Querétaro (SESEQ), publicado en el</w:t>
      </w:r>
      <w:r w:rsidR="007705EE" w:rsidRPr="006618CC">
        <w:t xml:space="preserve"> Periódico Oficial del Gobierno del Estado de Q</w:t>
      </w:r>
      <w:r w:rsidR="006618CC" w:rsidRPr="006618CC">
        <w:t xml:space="preserve">uerétaro "La Sombra de Arteaga" </w:t>
      </w:r>
      <w:r w:rsidR="007705EE" w:rsidRPr="006618CC">
        <w:t xml:space="preserve">el </w:t>
      </w:r>
      <w:r w:rsidRPr="006618CC">
        <w:t>28 de noviembre de 1996</w:t>
      </w:r>
      <w:r w:rsidR="007705EE" w:rsidRPr="006618CC">
        <w:t xml:space="preserve">; </w:t>
      </w:r>
      <w:r w:rsidRPr="006618CC">
        <w:t>12</w:t>
      </w:r>
      <w:r w:rsidR="007705EE" w:rsidRPr="006618CC">
        <w:t xml:space="preserve">, 27, fracciones I, II, V y IX </w:t>
      </w:r>
      <w:r w:rsidRPr="006618CC">
        <w:t xml:space="preserve"> del Reglamento Interior del Organismo Público Descentralizado de la Administración Pública Estatal denominado “Servicios de Salud del Estado de Querétaro” (SESEQ)</w:t>
      </w:r>
      <w:r w:rsidR="007705EE" w:rsidRPr="006618CC">
        <w:t>,</w:t>
      </w:r>
      <w:r w:rsidRPr="006618CC">
        <w:t xml:space="preserve"> publicado en el Periódico Oficial del Gobierno del Estado de Querétaro "La Sombra de Arteaga" el 30 junio de 2020</w:t>
      </w:r>
      <w:r w:rsidR="007705EE" w:rsidRPr="006618CC">
        <w:t>; y el numeral 3.3</w:t>
      </w:r>
      <w:r w:rsidR="007705EE" w:rsidRPr="0084105E">
        <w:t xml:space="preserve"> del Manual General de Organización de SESEQ, </w:t>
      </w:r>
      <w:r w:rsidRPr="0084105E">
        <w:t xml:space="preserve"> </w:t>
      </w:r>
      <w:r w:rsidR="007705EE" w:rsidRPr="0084105E">
        <w:t>publicado en el Periódico Oficial del Gobierno del Estado de Querétaro "La Sombra de Arteaga" el 22 enero de 2016.</w:t>
      </w:r>
    </w:p>
    <w:p w14:paraId="1EA584BF" w14:textId="77777777" w:rsidR="004574DC" w:rsidRDefault="004574DC" w:rsidP="00F31270">
      <w:pPr>
        <w:jc w:val="both"/>
        <w:rPr>
          <w:b/>
        </w:rPr>
      </w:pPr>
    </w:p>
    <w:p w14:paraId="777C8D15" w14:textId="5F8D2A2E" w:rsidR="00F31270" w:rsidRPr="0084105E" w:rsidRDefault="007705EE" w:rsidP="00F31270">
      <w:pPr>
        <w:jc w:val="both"/>
        <w:rPr>
          <w:b/>
        </w:rPr>
      </w:pPr>
      <w:r w:rsidRPr="0084105E">
        <w:rPr>
          <w:b/>
        </w:rPr>
        <w:t xml:space="preserve">¿QUÉ DATOS PERSONALES SE RECABAN Y PARA QUÉ FINALIDAD?  </w:t>
      </w:r>
    </w:p>
    <w:p w14:paraId="003D5E3C" w14:textId="0281A7AC" w:rsidR="00F31270" w:rsidRPr="0084105E" w:rsidRDefault="005A437C" w:rsidP="00F31270">
      <w:pPr>
        <w:jc w:val="both"/>
      </w:pPr>
      <w:r w:rsidRPr="0084105E">
        <w:t>Los</w:t>
      </w:r>
      <w:r w:rsidR="002B26F1" w:rsidRPr="0084105E">
        <w:t xml:space="preserve"> </w:t>
      </w:r>
      <w:r w:rsidR="00F31270" w:rsidRPr="0084105E">
        <w:t>datos personales</w:t>
      </w:r>
      <w:r w:rsidR="002B26F1" w:rsidRPr="0084105E">
        <w:t xml:space="preserve"> </w:t>
      </w:r>
      <w:r w:rsidR="00211717" w:rsidRPr="0084105E">
        <w:t xml:space="preserve">que proporcione con motivo de </w:t>
      </w:r>
      <w:r w:rsidRPr="0084105E">
        <w:t>participar</w:t>
      </w:r>
      <w:r w:rsidR="00F31270" w:rsidRPr="0084105E">
        <w:t xml:space="preserve"> </w:t>
      </w:r>
      <w:r w:rsidR="00C117CA" w:rsidRPr="0084105E">
        <w:t xml:space="preserve">en los procesos </w:t>
      </w:r>
      <w:r w:rsidR="00E93D1F" w:rsidRPr="0084105E">
        <w:t>de reclutamiento</w:t>
      </w:r>
      <w:r w:rsidR="00265D8A" w:rsidRPr="0084105E">
        <w:t>,</w:t>
      </w:r>
      <w:r w:rsidR="00D00773">
        <w:t xml:space="preserve"> </w:t>
      </w:r>
      <w:r w:rsidR="00761DDC" w:rsidRPr="00C41270">
        <w:t>evaluación</w:t>
      </w:r>
      <w:r w:rsidR="00761DDC" w:rsidRPr="0084105E">
        <w:t>,</w:t>
      </w:r>
      <w:r w:rsidR="00E93D1F" w:rsidRPr="0084105E">
        <w:t xml:space="preserve"> selección </w:t>
      </w:r>
      <w:r w:rsidR="00265D8A" w:rsidRPr="0084105E">
        <w:t xml:space="preserve">y contratación </w:t>
      </w:r>
      <w:r w:rsidR="00A33ED5">
        <w:t>de personal, así como</w:t>
      </w:r>
      <w:r w:rsidR="00E93D1F" w:rsidRPr="0084105E">
        <w:t xml:space="preserve"> </w:t>
      </w:r>
      <w:r w:rsidR="00E93D1F" w:rsidRPr="00FD70A8">
        <w:t xml:space="preserve">para tramitología del recurso humano contratado </w:t>
      </w:r>
      <w:r w:rsidR="00C117CA" w:rsidRPr="00FD70A8">
        <w:t>en Servicios de Salud del Estado de Querétaro,</w:t>
      </w:r>
      <w:r w:rsidR="00F31270" w:rsidRPr="0084105E">
        <w:t xml:space="preserve"> </w:t>
      </w:r>
      <w:r w:rsidRPr="0084105E">
        <w:t xml:space="preserve">son recabados </w:t>
      </w:r>
      <w:r w:rsidR="002A2490" w:rsidRPr="0084105E">
        <w:t xml:space="preserve">con la finalidad de ser incorporados al Sistema de Información de Recursos Humanos, a través del Portal </w:t>
      </w:r>
      <w:r w:rsidR="00140C0E" w:rsidRPr="0084105E">
        <w:t xml:space="preserve">de la Dirección de Recursos Humanos de </w:t>
      </w:r>
      <w:r w:rsidR="002A2490" w:rsidRPr="0084105E">
        <w:t>SESEQ (</w:t>
      </w:r>
      <w:r w:rsidR="008A68E6">
        <w:t>d</w:t>
      </w:r>
      <w:r w:rsidR="00140C0E" w:rsidRPr="0084105E">
        <w:t xml:space="preserve">isponible en el hipervínculo: </w:t>
      </w:r>
      <w:hyperlink r:id="rId6" w:history="1">
        <w:r w:rsidR="00140C0E" w:rsidRPr="0084105E">
          <w:rPr>
            <w:rStyle w:val="Hipervnculo"/>
          </w:rPr>
          <w:t>https://drh.seseqro.gob.mx/</w:t>
        </w:r>
      </w:hyperlink>
      <w:r w:rsidR="002A2490" w:rsidRPr="0084105E">
        <w:t xml:space="preserve">), al que tendrán acceso todas las personas que deseen formar parte de la bolsa de trabajo </w:t>
      </w:r>
      <w:r w:rsidR="00E5699D" w:rsidRPr="0084105E">
        <w:t>de la institución</w:t>
      </w:r>
      <w:r w:rsidR="002A2490" w:rsidRPr="0084105E">
        <w:t xml:space="preserve">, hayan sido convocadas a participar en el proceso de selección y/o sean personal </w:t>
      </w:r>
      <w:r w:rsidR="002A2490" w:rsidRPr="00FD70A8">
        <w:t>contratado y requier</w:t>
      </w:r>
      <w:r w:rsidR="00621991" w:rsidRPr="00FD70A8">
        <w:t>a</w:t>
      </w:r>
      <w:r w:rsidR="002A2490" w:rsidRPr="00FD70A8">
        <w:t>n de hacer algún trámite autorizado por esta vía.</w:t>
      </w:r>
      <w:r w:rsidR="002A2490" w:rsidRPr="0084105E">
        <w:t xml:space="preserve"> </w:t>
      </w:r>
    </w:p>
    <w:p w14:paraId="4D54E429" w14:textId="77777777" w:rsidR="00E5699D" w:rsidRPr="0084105E" w:rsidRDefault="00E5699D" w:rsidP="00F31270">
      <w:pPr>
        <w:jc w:val="both"/>
      </w:pPr>
      <w:r w:rsidRPr="0084105E">
        <w:t>Los datos personales captados tienen los propósitos siguientes:</w:t>
      </w:r>
    </w:p>
    <w:p w14:paraId="4CC1D3DC" w14:textId="793E2BC2" w:rsidR="00F31270" w:rsidRPr="0084105E" w:rsidRDefault="00C62F5A" w:rsidP="00810749">
      <w:pPr>
        <w:pStyle w:val="Prrafodelista"/>
        <w:numPr>
          <w:ilvl w:val="0"/>
          <w:numId w:val="1"/>
        </w:numPr>
        <w:jc w:val="both"/>
      </w:pPr>
      <w:r w:rsidRPr="0084105E">
        <w:lastRenderedPageBreak/>
        <w:t>C</w:t>
      </w:r>
      <w:r w:rsidR="00F31270" w:rsidRPr="0084105E">
        <w:t xml:space="preserve">ontar con un registro </w:t>
      </w:r>
      <w:r w:rsidR="00A33ED5">
        <w:t>en la bolsa de trabajo</w:t>
      </w:r>
      <w:r w:rsidRPr="0084105E">
        <w:t xml:space="preserve"> </w:t>
      </w:r>
      <w:r w:rsidR="00F31270" w:rsidRPr="0084105E">
        <w:t xml:space="preserve">que permita identificar </w:t>
      </w:r>
      <w:r w:rsidRPr="0084105E">
        <w:t>y contactar a aspirantes con un perfil determinado para cubrir códigos vacantes, de conformidad a sus necesidades y a las de la institución.</w:t>
      </w:r>
      <w:r w:rsidR="00F31270" w:rsidRPr="0084105E">
        <w:t xml:space="preserve"> </w:t>
      </w:r>
    </w:p>
    <w:p w14:paraId="42E9746A" w14:textId="2F1FE65B" w:rsidR="00F31270" w:rsidRPr="0084105E" w:rsidRDefault="00810749" w:rsidP="00810749">
      <w:pPr>
        <w:pStyle w:val="Prrafodelista"/>
        <w:numPr>
          <w:ilvl w:val="0"/>
          <w:numId w:val="1"/>
        </w:numPr>
        <w:jc w:val="both"/>
      </w:pPr>
      <w:r w:rsidRPr="0084105E">
        <w:t xml:space="preserve">Registrar y programar días de aplicación de pruebas psicológicas a </w:t>
      </w:r>
      <w:r w:rsidR="00A33ED5">
        <w:t>personas candidata</w:t>
      </w:r>
      <w:r w:rsidRPr="0084105E">
        <w:t>s</w:t>
      </w:r>
      <w:r w:rsidR="00A33ED5">
        <w:t xml:space="preserve"> propuesta</w:t>
      </w:r>
      <w:r w:rsidRPr="0084105E">
        <w:t>s para cubrir las necesidades de personal</w:t>
      </w:r>
      <w:r w:rsidR="00F31270" w:rsidRPr="0084105E">
        <w:t xml:space="preserve">.  </w:t>
      </w:r>
    </w:p>
    <w:p w14:paraId="1123EA04" w14:textId="114929B1" w:rsidR="007D7017" w:rsidRPr="0084105E" w:rsidRDefault="00810749" w:rsidP="00F24F2F">
      <w:pPr>
        <w:pStyle w:val="Prrafodelista"/>
        <w:numPr>
          <w:ilvl w:val="0"/>
          <w:numId w:val="1"/>
        </w:numPr>
        <w:jc w:val="both"/>
      </w:pPr>
      <w:r w:rsidRPr="0084105E">
        <w:t xml:space="preserve">Dictaminar la idoneidad de aspirantes </w:t>
      </w:r>
      <w:r w:rsidR="00A33ED5">
        <w:t>con evaluación</w:t>
      </w:r>
      <w:r w:rsidRPr="0084105E">
        <w:t xml:space="preserve">, de acuerdo a su perfil académico, psicológico y demás requisitos </w:t>
      </w:r>
      <w:r w:rsidR="007D7017" w:rsidRPr="0084105E">
        <w:t xml:space="preserve">para su funcionalidad en la vacante solicitada. </w:t>
      </w:r>
    </w:p>
    <w:p w14:paraId="29D55753" w14:textId="65D46F04" w:rsidR="007D7017" w:rsidRPr="0084105E" w:rsidRDefault="007D7017" w:rsidP="00F24F2F">
      <w:pPr>
        <w:pStyle w:val="Prrafodelista"/>
        <w:numPr>
          <w:ilvl w:val="0"/>
          <w:numId w:val="1"/>
        </w:numPr>
        <w:jc w:val="both"/>
      </w:pPr>
      <w:r w:rsidRPr="0084105E">
        <w:t>Contrata</w:t>
      </w:r>
      <w:r w:rsidR="00A33ED5">
        <w:t>r</w:t>
      </w:r>
      <w:r w:rsidRPr="0084105E">
        <w:t xml:space="preserve"> personal idóneo y con requisitos cubiertos.</w:t>
      </w:r>
    </w:p>
    <w:p w14:paraId="7883C3A5" w14:textId="22FE734D" w:rsidR="007D7017" w:rsidRPr="0084105E" w:rsidRDefault="00F31270" w:rsidP="00F24F2F">
      <w:pPr>
        <w:pStyle w:val="Prrafodelista"/>
        <w:numPr>
          <w:ilvl w:val="0"/>
          <w:numId w:val="1"/>
        </w:numPr>
        <w:jc w:val="both"/>
      </w:pPr>
      <w:r w:rsidRPr="0084105E">
        <w:t>C</w:t>
      </w:r>
      <w:r w:rsidR="007D7017" w:rsidRPr="0084105E">
        <w:t>onforma</w:t>
      </w:r>
      <w:r w:rsidR="00A33ED5">
        <w:t>r y resguardar digitalmente el expediente único de p</w:t>
      </w:r>
      <w:r w:rsidR="007D7017" w:rsidRPr="0084105E">
        <w:t>ersonal contratado.</w:t>
      </w:r>
    </w:p>
    <w:p w14:paraId="71F58F7E" w14:textId="4A4BF4AE" w:rsidR="00F31270" w:rsidRPr="00547661" w:rsidRDefault="007D7017" w:rsidP="00F24F2F">
      <w:pPr>
        <w:pStyle w:val="Prrafodelista"/>
        <w:numPr>
          <w:ilvl w:val="0"/>
          <w:numId w:val="1"/>
        </w:numPr>
        <w:jc w:val="both"/>
      </w:pPr>
      <w:r w:rsidRPr="00547661">
        <w:t xml:space="preserve">Tener </w:t>
      </w:r>
      <w:r w:rsidR="00547661" w:rsidRPr="00547661">
        <w:t xml:space="preserve">y actualizar </w:t>
      </w:r>
      <w:r w:rsidRPr="00547661">
        <w:t>informa</w:t>
      </w:r>
      <w:r w:rsidR="00A33ED5" w:rsidRPr="00547661">
        <w:t xml:space="preserve">ción e historial laboral de las personas </w:t>
      </w:r>
      <w:r w:rsidRPr="00547661">
        <w:t>trabajado</w:t>
      </w:r>
      <w:r w:rsidR="00A33ED5" w:rsidRPr="00547661">
        <w:t>ra</w:t>
      </w:r>
      <w:r w:rsidRPr="00547661">
        <w:t>s para realizar trámites internos en línea.</w:t>
      </w:r>
      <w:r w:rsidR="00F31270" w:rsidRPr="00547661">
        <w:t xml:space="preserve"> </w:t>
      </w:r>
    </w:p>
    <w:p w14:paraId="748ECD08" w14:textId="4A3EFEB3" w:rsidR="00F31270" w:rsidRPr="0084105E" w:rsidRDefault="007D7017" w:rsidP="00810749">
      <w:pPr>
        <w:pStyle w:val="Prrafodelista"/>
        <w:numPr>
          <w:ilvl w:val="0"/>
          <w:numId w:val="1"/>
        </w:numPr>
        <w:jc w:val="both"/>
      </w:pPr>
      <w:r w:rsidRPr="0084105E">
        <w:t xml:space="preserve">Generar documentos y formatos internos requeridos para alimentar </w:t>
      </w:r>
      <w:r w:rsidR="00140C0E" w:rsidRPr="0084105E">
        <w:t>expedientes únicos de personal</w:t>
      </w:r>
      <w:r w:rsidR="009439C4">
        <w:t>.</w:t>
      </w:r>
    </w:p>
    <w:p w14:paraId="255C9A47" w14:textId="77777777" w:rsidR="00F31270" w:rsidRPr="0084105E" w:rsidRDefault="00F31270" w:rsidP="00810749">
      <w:pPr>
        <w:pStyle w:val="Prrafodelista"/>
        <w:numPr>
          <w:ilvl w:val="0"/>
          <w:numId w:val="1"/>
        </w:numPr>
        <w:jc w:val="both"/>
      </w:pPr>
      <w:r w:rsidRPr="0084105E">
        <w:t>Reportes estadísticos</w:t>
      </w:r>
      <w:r w:rsidR="007D7017" w:rsidRPr="0084105E">
        <w:t xml:space="preserve"> y de indicadores solicitados.</w:t>
      </w:r>
      <w:r w:rsidRPr="0084105E">
        <w:t xml:space="preserve">  </w:t>
      </w:r>
    </w:p>
    <w:p w14:paraId="3D5914BE" w14:textId="77777777" w:rsidR="00547661" w:rsidRDefault="00547661" w:rsidP="00F31270">
      <w:pPr>
        <w:rPr>
          <w:b/>
        </w:rPr>
      </w:pPr>
    </w:p>
    <w:p w14:paraId="6C975EB2" w14:textId="2F31EFC0" w:rsidR="00F31270" w:rsidRPr="0084105E" w:rsidRDefault="007705EE" w:rsidP="00F31270">
      <w:pPr>
        <w:rPr>
          <w:b/>
        </w:rPr>
      </w:pPr>
      <w:r w:rsidRPr="0084105E">
        <w:rPr>
          <w:b/>
        </w:rPr>
        <w:t xml:space="preserve">PARA LAS INTENCIONES ANTES SEÑALADAS, SE SOLICITAN LOS SIGUIENTES DATOS PERSONALES:  </w:t>
      </w:r>
    </w:p>
    <w:p w14:paraId="0618C8C1" w14:textId="2B497D4F" w:rsidR="00F31270" w:rsidRPr="0084105E" w:rsidRDefault="00F31270" w:rsidP="00621991">
      <w:pPr>
        <w:pStyle w:val="Prrafodelista"/>
        <w:numPr>
          <w:ilvl w:val="0"/>
          <w:numId w:val="2"/>
        </w:numPr>
        <w:jc w:val="both"/>
      </w:pPr>
      <w:r w:rsidRPr="0084105E">
        <w:t xml:space="preserve">Datos de identificación personal: nombre completo, </w:t>
      </w:r>
      <w:r w:rsidR="00ED67BC" w:rsidRPr="0084105E">
        <w:t xml:space="preserve">CURP, RFC, estado civil, tipo de sangre,  referencias personales y </w:t>
      </w:r>
      <w:r w:rsidRPr="0084105E">
        <w:t xml:space="preserve">firma autógrafa. </w:t>
      </w:r>
    </w:p>
    <w:p w14:paraId="7FDA51C7" w14:textId="77777777" w:rsidR="00ED67BC" w:rsidRPr="0084105E" w:rsidRDefault="00F31270" w:rsidP="00621991">
      <w:pPr>
        <w:pStyle w:val="Prrafodelista"/>
        <w:numPr>
          <w:ilvl w:val="0"/>
          <w:numId w:val="2"/>
        </w:numPr>
        <w:jc w:val="both"/>
      </w:pPr>
      <w:r w:rsidRPr="0084105E">
        <w:t>Datos</w:t>
      </w:r>
      <w:r w:rsidR="00ED67BC" w:rsidRPr="0084105E">
        <w:t xml:space="preserve"> académicos: Institución educativa, periodo de estudios y documento obtenido.</w:t>
      </w:r>
    </w:p>
    <w:p w14:paraId="75802BF0" w14:textId="4E32A5D4" w:rsidR="0057516A" w:rsidRDefault="00ED67BC" w:rsidP="00621991">
      <w:pPr>
        <w:pStyle w:val="Prrafodelista"/>
        <w:numPr>
          <w:ilvl w:val="0"/>
          <w:numId w:val="2"/>
        </w:numPr>
        <w:jc w:val="both"/>
      </w:pPr>
      <w:r w:rsidRPr="0084105E">
        <w:t>Datos laborales</w:t>
      </w:r>
      <w:r w:rsidR="008A68E6">
        <w:t xml:space="preserve"> previos</w:t>
      </w:r>
      <w:r w:rsidR="00F31270" w:rsidRPr="0084105E">
        <w:t xml:space="preserve">: </w:t>
      </w:r>
      <w:r w:rsidR="009439C4">
        <w:t>Historia laboral en curriculum v</w:t>
      </w:r>
      <w:r w:rsidRPr="0084105E">
        <w:t>itae</w:t>
      </w:r>
      <w:r w:rsidR="0057516A" w:rsidRPr="0084105E">
        <w:t xml:space="preserve">, horario </w:t>
      </w:r>
      <w:r w:rsidR="00895D7D">
        <w:t xml:space="preserve">del empleo actual </w:t>
      </w:r>
      <w:r w:rsidR="0057516A" w:rsidRPr="0084105E">
        <w:t>(solo si pretende compatibilizar)</w:t>
      </w:r>
      <w:r w:rsidRPr="0084105E">
        <w:t xml:space="preserve"> y número telefónico para referencia laboral.</w:t>
      </w:r>
      <w:r w:rsidR="00F31270" w:rsidRPr="0084105E">
        <w:t xml:space="preserve"> </w:t>
      </w:r>
    </w:p>
    <w:p w14:paraId="51227EB6" w14:textId="2F3E3E3D" w:rsidR="0057516A" w:rsidRPr="0084105E" w:rsidRDefault="0057516A" w:rsidP="00621991">
      <w:pPr>
        <w:pStyle w:val="Prrafodelista"/>
        <w:numPr>
          <w:ilvl w:val="0"/>
          <w:numId w:val="2"/>
        </w:numPr>
        <w:jc w:val="both"/>
      </w:pPr>
      <w:r w:rsidRPr="0084105E">
        <w:t>Datos sobre el cumplimiento de algunas obligaciones: servicio militar, registro en el S</w:t>
      </w:r>
      <w:r w:rsidR="00F530A8" w:rsidRPr="0084105E">
        <w:t xml:space="preserve">ervicio de </w:t>
      </w:r>
      <w:r w:rsidRPr="0084105E">
        <w:t>A</w:t>
      </w:r>
      <w:r w:rsidR="00F530A8" w:rsidRPr="0084105E">
        <w:t xml:space="preserve">dministración </w:t>
      </w:r>
      <w:r w:rsidRPr="0084105E">
        <w:t>T</w:t>
      </w:r>
      <w:r w:rsidR="00F530A8" w:rsidRPr="0084105E">
        <w:t>ributaria</w:t>
      </w:r>
      <w:r w:rsidRPr="0084105E">
        <w:t xml:space="preserve">, seguimiento a su estado de </w:t>
      </w:r>
      <w:r w:rsidR="007705EE" w:rsidRPr="0084105E">
        <w:t>salud y</w:t>
      </w:r>
      <w:r w:rsidRPr="0084105E">
        <w:t xml:space="preserve"> demás establecidos por las Condiciones Generales de la Secretaría de Salud Federal.</w:t>
      </w:r>
    </w:p>
    <w:p w14:paraId="3363F4F1" w14:textId="15424D62" w:rsidR="00F31270" w:rsidRPr="0084105E" w:rsidRDefault="00F31270" w:rsidP="00621991">
      <w:pPr>
        <w:pStyle w:val="Prrafodelista"/>
        <w:numPr>
          <w:ilvl w:val="0"/>
          <w:numId w:val="2"/>
        </w:numPr>
        <w:jc w:val="both"/>
      </w:pPr>
      <w:r w:rsidRPr="0084105E">
        <w:t xml:space="preserve">Datos de contacto: </w:t>
      </w:r>
      <w:r w:rsidR="00ED67BC" w:rsidRPr="0084105E">
        <w:t xml:space="preserve">domicilio, </w:t>
      </w:r>
      <w:r w:rsidR="009439C4">
        <w:t xml:space="preserve">correo electrónico y </w:t>
      </w:r>
      <w:r w:rsidRPr="0084105E">
        <w:t xml:space="preserve">teléfono (fijo </w:t>
      </w:r>
      <w:r w:rsidR="00ED67BC" w:rsidRPr="0084105E">
        <w:t>y/</w:t>
      </w:r>
      <w:r w:rsidRPr="0084105E">
        <w:t xml:space="preserve">o móvil).  </w:t>
      </w:r>
    </w:p>
    <w:p w14:paraId="230C899D" w14:textId="1D3E908C" w:rsidR="008A68E6" w:rsidRPr="00547661" w:rsidRDefault="008A68E6" w:rsidP="008A68E6">
      <w:pPr>
        <w:pStyle w:val="Prrafodelista"/>
        <w:numPr>
          <w:ilvl w:val="0"/>
          <w:numId w:val="2"/>
        </w:numPr>
        <w:jc w:val="both"/>
      </w:pPr>
      <w:r w:rsidRPr="00547661">
        <w:t xml:space="preserve">Datos laborales internos: número de empleado, </w:t>
      </w:r>
      <w:r w:rsidR="008E682C" w:rsidRPr="00547661">
        <w:t xml:space="preserve">régimen, puesto, </w:t>
      </w:r>
      <w:r w:rsidRPr="00547661">
        <w:t xml:space="preserve">fecha de ingreso a la institución, </w:t>
      </w:r>
      <w:r w:rsidR="009439C4" w:rsidRPr="00547661">
        <w:t>nú</w:t>
      </w:r>
      <w:r w:rsidR="000110C6" w:rsidRPr="00547661">
        <w:t>mero de seguridad social</w:t>
      </w:r>
      <w:r w:rsidRPr="00547661">
        <w:t>, unidad de adscripción</w:t>
      </w:r>
      <w:r w:rsidR="008E682C" w:rsidRPr="00547661">
        <w:t xml:space="preserve"> y demás que se requiera</w:t>
      </w:r>
      <w:r w:rsidR="009439C4" w:rsidRPr="00547661">
        <w:t>n</w:t>
      </w:r>
      <w:r w:rsidR="008E682C" w:rsidRPr="00547661">
        <w:t xml:space="preserve"> para </w:t>
      </w:r>
      <w:r w:rsidR="00547661" w:rsidRPr="00547661">
        <w:t xml:space="preserve">identificar o actualizar el expediente respectivo y </w:t>
      </w:r>
      <w:r w:rsidR="008E682C" w:rsidRPr="00547661">
        <w:t xml:space="preserve">efectuar el trámite </w:t>
      </w:r>
      <w:r w:rsidR="009D1DA0" w:rsidRPr="00547661">
        <w:t>correspondiente</w:t>
      </w:r>
      <w:r w:rsidR="00547661" w:rsidRPr="00547661">
        <w:t>.</w:t>
      </w:r>
      <w:r w:rsidR="008E682C" w:rsidRPr="00547661">
        <w:t xml:space="preserve"> </w:t>
      </w:r>
    </w:p>
    <w:p w14:paraId="1CB89FD0" w14:textId="77777777" w:rsidR="00F31270" w:rsidRDefault="0057516A" w:rsidP="00621991">
      <w:pPr>
        <w:pStyle w:val="Prrafodelista"/>
        <w:numPr>
          <w:ilvl w:val="0"/>
          <w:numId w:val="2"/>
        </w:numPr>
        <w:jc w:val="both"/>
      </w:pPr>
      <w:r w:rsidRPr="0084105E">
        <w:t>Documentación</w:t>
      </w:r>
      <w:r w:rsidR="00E20BEC" w:rsidRPr="0084105E">
        <w:t>: la</w:t>
      </w:r>
      <w:r w:rsidRPr="0084105E">
        <w:t xml:space="preserve"> que acredite</w:t>
      </w:r>
      <w:r w:rsidR="00E20BEC" w:rsidRPr="0084105E">
        <w:t xml:space="preserve"> la</w:t>
      </w:r>
      <w:r w:rsidRPr="0084105E">
        <w:t xml:space="preserve"> información proporcionada.</w:t>
      </w:r>
    </w:p>
    <w:p w14:paraId="6689FE99" w14:textId="77777777" w:rsidR="009D1DA0" w:rsidRPr="0084105E" w:rsidRDefault="009D1DA0" w:rsidP="009D1DA0">
      <w:pPr>
        <w:pStyle w:val="Prrafodelista"/>
        <w:jc w:val="both"/>
      </w:pPr>
    </w:p>
    <w:p w14:paraId="1133387C" w14:textId="77777777" w:rsidR="007705EE" w:rsidRPr="0084105E" w:rsidRDefault="007705EE" w:rsidP="007705EE">
      <w:pPr>
        <w:jc w:val="both"/>
        <w:rPr>
          <w:b/>
          <w:bCs/>
        </w:rPr>
      </w:pPr>
      <w:r w:rsidRPr="0084105E">
        <w:rPr>
          <w:b/>
          <w:bCs/>
        </w:rPr>
        <w:t>Datos sensibles:</w:t>
      </w:r>
    </w:p>
    <w:p w14:paraId="015D5CF4" w14:textId="0C2DB295" w:rsidR="007705EE" w:rsidRDefault="007705EE" w:rsidP="007705EE">
      <w:pPr>
        <w:pStyle w:val="Prrafodelista"/>
        <w:numPr>
          <w:ilvl w:val="0"/>
          <w:numId w:val="4"/>
        </w:numPr>
        <w:jc w:val="both"/>
      </w:pPr>
      <w:r w:rsidRPr="0084105E">
        <w:t xml:space="preserve">Resultados de </w:t>
      </w:r>
      <w:r w:rsidR="00C92692">
        <w:t>las pruebas psicológicas</w:t>
      </w:r>
      <w:r w:rsidR="008A68E6">
        <w:t>, de conocimientos y video entrevista</w:t>
      </w:r>
      <w:r w:rsidR="00C92692">
        <w:t>.</w:t>
      </w:r>
    </w:p>
    <w:p w14:paraId="5B14893F" w14:textId="77777777" w:rsidR="00012C72" w:rsidRDefault="00012C72" w:rsidP="007705EE">
      <w:pPr>
        <w:jc w:val="both"/>
        <w:rPr>
          <w:b/>
          <w:bCs/>
        </w:rPr>
      </w:pPr>
    </w:p>
    <w:p w14:paraId="128E3871" w14:textId="406E1B27" w:rsidR="007705EE" w:rsidRPr="0084105E" w:rsidRDefault="007705EE" w:rsidP="007705EE">
      <w:pPr>
        <w:jc w:val="both"/>
        <w:rPr>
          <w:b/>
          <w:bCs/>
        </w:rPr>
      </w:pPr>
      <w:r w:rsidRPr="0084105E">
        <w:rPr>
          <w:b/>
          <w:bCs/>
        </w:rPr>
        <w:t>TRANSFERENCIA DE DATOS PERSONALES</w:t>
      </w:r>
    </w:p>
    <w:p w14:paraId="7518040A" w14:textId="3321CD95" w:rsidR="007705EE" w:rsidRPr="0084105E" w:rsidRDefault="007705EE" w:rsidP="007705EE">
      <w:pPr>
        <w:jc w:val="both"/>
      </w:pPr>
      <w:r w:rsidRPr="0084105E">
        <w:t xml:space="preserve">El responsable </w:t>
      </w:r>
      <w:r w:rsidR="00012C72">
        <w:t xml:space="preserve">no realiza </w:t>
      </w:r>
      <w:r w:rsidRPr="0084105E">
        <w:t>transferencia de datos personales</w:t>
      </w:r>
      <w:r w:rsidR="00012C72">
        <w:t>; sin embargo</w:t>
      </w:r>
      <w:r w:rsidR="00665F62">
        <w:t>,</w:t>
      </w:r>
      <w:r w:rsidR="00012C72">
        <w:t xml:space="preserve"> </w:t>
      </w:r>
      <w:r w:rsidR="00665F62">
        <w:t xml:space="preserve">si diera a lugar </w:t>
      </w:r>
      <w:r w:rsidR="00012C72">
        <w:t>la transferencia</w:t>
      </w:r>
      <w:r w:rsidR="00665F62">
        <w:t xml:space="preserve"> necesaria</w:t>
      </w:r>
      <w:r w:rsidRPr="0084105E">
        <w:t>, entre otras dependencias gubernamentales</w:t>
      </w:r>
      <w:r w:rsidR="00761DDC" w:rsidRPr="0084105E">
        <w:t xml:space="preserve"> estatales, municipales o federales</w:t>
      </w:r>
      <w:r w:rsidRPr="0084105E">
        <w:t xml:space="preserve"> para el ejercicio de facultades análogas con la finalida</w:t>
      </w:r>
      <w:r w:rsidR="00B57F6A">
        <w:t>d que motive el tratamiento de é</w:t>
      </w:r>
      <w:r w:rsidRPr="0084105E">
        <w:t>stos, es decir</w:t>
      </w:r>
      <w:r w:rsidR="00B57F6A">
        <w:t>,</w:t>
      </w:r>
      <w:r w:rsidRPr="0084105E">
        <w:t xml:space="preserve"> para fines de selección, evaluación, capacitación y contratación</w:t>
      </w:r>
      <w:r w:rsidR="00012C72">
        <w:t xml:space="preserve"> de personal, el uso de la presente plataforma de la Dirección de Recursos Humanos, se constituye una acción que entraña el consentimiento tácito de las transferencias señaladas en este párrafo. </w:t>
      </w:r>
    </w:p>
    <w:p w14:paraId="355FEE4B" w14:textId="0FCFA6B7" w:rsidR="007705EE" w:rsidRPr="0084105E" w:rsidRDefault="007705EE" w:rsidP="007705EE">
      <w:pPr>
        <w:jc w:val="both"/>
      </w:pPr>
      <w:r w:rsidRPr="0084105E">
        <w:t>Asimismo, podrán ser transferidos para la atención de requerimientos debidamente fundados que realice una autoridad competente</w:t>
      </w:r>
      <w:r w:rsidR="00761DDC" w:rsidRPr="0084105E">
        <w:t>, en términos del artículo 22 de Ley General de Protección de Datos Personales e</w:t>
      </w:r>
      <w:r w:rsidR="00B57F6A">
        <w:t>n Posesión de Sujetos Obligados</w:t>
      </w:r>
      <w:r w:rsidR="00761DDC" w:rsidRPr="0084105E">
        <w:t xml:space="preserve"> y su correlativo estatal</w:t>
      </w:r>
      <w:r w:rsidRPr="0084105E">
        <w:t>.</w:t>
      </w:r>
    </w:p>
    <w:p w14:paraId="59947246" w14:textId="77777777" w:rsidR="009F56FD" w:rsidRDefault="009F56FD" w:rsidP="00DF2AF7">
      <w:pPr>
        <w:jc w:val="both"/>
        <w:rPr>
          <w:b/>
          <w:bCs/>
        </w:rPr>
      </w:pPr>
    </w:p>
    <w:p w14:paraId="4EE26043" w14:textId="77777777" w:rsidR="004574DC" w:rsidRPr="0084105E" w:rsidRDefault="004574DC" w:rsidP="00DF2AF7">
      <w:pPr>
        <w:jc w:val="both"/>
        <w:rPr>
          <w:b/>
          <w:bCs/>
        </w:rPr>
      </w:pPr>
    </w:p>
    <w:p w14:paraId="7D009083" w14:textId="4B8F7551" w:rsidR="007705EE" w:rsidRPr="0084105E" w:rsidRDefault="00761DDC" w:rsidP="00DF2AF7">
      <w:pPr>
        <w:jc w:val="both"/>
        <w:rPr>
          <w:b/>
          <w:bCs/>
        </w:rPr>
      </w:pPr>
      <w:r w:rsidRPr="0084105E">
        <w:rPr>
          <w:b/>
          <w:bCs/>
        </w:rPr>
        <w:t>CONSENTIMIENTO Y PROTECCIÓN DE DATOS.</w:t>
      </w:r>
    </w:p>
    <w:p w14:paraId="71D7B55E" w14:textId="7C35A0A5" w:rsidR="00DF2AF7" w:rsidRPr="0084105E" w:rsidRDefault="00AB5A0D" w:rsidP="00DF2AF7">
      <w:pPr>
        <w:jc w:val="both"/>
      </w:pPr>
      <w:r w:rsidRPr="0084105E">
        <w:t>P</w:t>
      </w:r>
      <w:r w:rsidR="00BE3A09" w:rsidRPr="0084105E">
        <w:t>ara el acceso al portal SESEQ se debe contar con el consentimiento de</w:t>
      </w:r>
      <w:r w:rsidR="00B57F6A">
        <w:t xml:space="preserve"> </w:t>
      </w:r>
      <w:r w:rsidR="00BE3A09" w:rsidRPr="0084105E">
        <w:t>l</w:t>
      </w:r>
      <w:r w:rsidR="00B57F6A">
        <w:t>a persona usuaria</w:t>
      </w:r>
      <w:r w:rsidR="00BE3A09" w:rsidRPr="0084105E">
        <w:t xml:space="preserve">, por lo </w:t>
      </w:r>
      <w:r w:rsidR="00140C0E" w:rsidRPr="0084105E">
        <w:t>que,</w:t>
      </w:r>
      <w:r w:rsidR="00BE3A09" w:rsidRPr="0084105E">
        <w:t xml:space="preserve"> e</w:t>
      </w:r>
      <w:r w:rsidR="00DF2AF7" w:rsidRPr="0084105E">
        <w:t>n el caso de NO estar de acuerdo con la política de privacidad de datos,</w:t>
      </w:r>
      <w:r w:rsidR="00140C0E" w:rsidRPr="0084105E">
        <w:t xml:space="preserve"> deberá </w:t>
      </w:r>
      <w:r w:rsidR="00DF2AF7" w:rsidRPr="0084105E">
        <w:t>abandon</w:t>
      </w:r>
      <w:r w:rsidR="00BE3A09" w:rsidRPr="0084105E">
        <w:t>ar</w:t>
      </w:r>
      <w:r w:rsidR="00DF2AF7" w:rsidRPr="0084105E">
        <w:t xml:space="preserve"> el portal de inmediato.</w:t>
      </w:r>
      <w:r w:rsidR="00FE5BFF" w:rsidRPr="0084105E">
        <w:t xml:space="preserve"> </w:t>
      </w:r>
      <w:r w:rsidRPr="0084105E">
        <w:t xml:space="preserve"> </w:t>
      </w:r>
      <w:r w:rsidR="00140C0E" w:rsidRPr="0084105E">
        <w:t xml:space="preserve">No </w:t>
      </w:r>
      <w:r w:rsidR="00F530A8" w:rsidRPr="0084105E">
        <w:t>obstante,</w:t>
      </w:r>
      <w:r w:rsidR="00140C0E" w:rsidRPr="0084105E">
        <w:t xml:space="preserve"> </w:t>
      </w:r>
      <w:r w:rsidR="00F530A8" w:rsidRPr="0084105E">
        <w:t xml:space="preserve">si se </w:t>
      </w:r>
      <w:r w:rsidR="00874D62" w:rsidRPr="0084105E">
        <w:t>continúa</w:t>
      </w:r>
      <w:r w:rsidR="00140C0E" w:rsidRPr="0084105E">
        <w:t xml:space="preserve"> con el proceso </w:t>
      </w:r>
      <w:r w:rsidR="000110C6">
        <w:t xml:space="preserve">de </w:t>
      </w:r>
      <w:r w:rsidR="000110C6" w:rsidRPr="0084105E">
        <w:t>reclutamiento</w:t>
      </w:r>
      <w:r w:rsidR="000110C6">
        <w:t>,</w:t>
      </w:r>
      <w:r w:rsidR="000110C6" w:rsidRPr="0084105E">
        <w:t xml:space="preserve"> </w:t>
      </w:r>
      <w:r w:rsidR="00140C0E" w:rsidRPr="0084105E">
        <w:t>de registro,</w:t>
      </w:r>
      <w:r w:rsidR="00F530A8" w:rsidRPr="0084105E">
        <w:t xml:space="preserve"> </w:t>
      </w:r>
      <w:r w:rsidR="000110C6">
        <w:t>evaluación</w:t>
      </w:r>
      <w:r w:rsidR="00140C0E" w:rsidRPr="0084105E">
        <w:t xml:space="preserve"> y eventual contratación</w:t>
      </w:r>
      <w:r w:rsidR="00FE5BFF" w:rsidRPr="0084105E">
        <w:t>,</w:t>
      </w:r>
      <w:r w:rsidR="00F530A8" w:rsidRPr="0084105E">
        <w:t xml:space="preserve"> </w:t>
      </w:r>
      <w:r w:rsidR="00B57F6A">
        <w:t xml:space="preserve">la persona usuaria </w:t>
      </w:r>
      <w:r w:rsidR="00F530A8" w:rsidRPr="0084105E">
        <w:t>se</w:t>
      </w:r>
      <w:r w:rsidR="00B57F6A">
        <w:t xml:space="preserve"> tendrá por enterada</w:t>
      </w:r>
      <w:r w:rsidR="00FE5BFF" w:rsidRPr="0084105E">
        <w:t xml:space="preserve"> y de acuerdo con la presente política</w:t>
      </w:r>
      <w:r w:rsidR="00140C0E" w:rsidRPr="0084105E">
        <w:t xml:space="preserve">, otorgando consentimiento tácito </w:t>
      </w:r>
      <w:r w:rsidR="00F530A8" w:rsidRPr="0084105E">
        <w:t>en términos del artículo 21 de la Ley General de Protección de Datos Personales en Posesión de Sujetos Obligados</w:t>
      </w:r>
      <w:r w:rsidR="00B57F6A">
        <w:t xml:space="preserve"> </w:t>
      </w:r>
      <w:r w:rsidR="00B57F6A" w:rsidRPr="0084105E">
        <w:t>y su correlativo estatal.</w:t>
      </w:r>
      <w:r w:rsidR="00FE5BFF" w:rsidRPr="0084105E">
        <w:t xml:space="preserve"> </w:t>
      </w:r>
    </w:p>
    <w:p w14:paraId="7B55C9EF" w14:textId="4194C7BE" w:rsidR="00F31270" w:rsidRPr="0084105E" w:rsidRDefault="00F31270" w:rsidP="00F31270">
      <w:pPr>
        <w:jc w:val="both"/>
      </w:pPr>
      <w:r w:rsidRPr="0084105E">
        <w:t>Los datos anteriormente citados serán protegidos, incorporados y tratados de conformidad a lo dispuesto en los artículos 6, apartado A y 16 segundo párrafo de la Constitución Política de los Estados Unidos Mexicanos</w:t>
      </w:r>
      <w:r w:rsidR="009F56FD" w:rsidRPr="0084105E">
        <w:t xml:space="preserve">; 68 y 116 de la Ley General de Transparencia y Acceso a la Información Pública; 18, 20, 24, 43 y 85 de la Ley General de Protección de Datos Personales en Posesión de Sujetos Obligados; y sus correlativos </w:t>
      </w:r>
      <w:r w:rsidR="00B57F6A">
        <w:t xml:space="preserve">en las leyes estatales, siendo </w:t>
      </w:r>
      <w:r w:rsidR="002B36A9">
        <w:t>é</w:t>
      </w:r>
      <w:r w:rsidR="009F56FD" w:rsidRPr="0084105E">
        <w:t xml:space="preserve">stos los artículos </w:t>
      </w:r>
      <w:r w:rsidR="00BE3A09" w:rsidRPr="0084105E">
        <w:t xml:space="preserve">18, </w:t>
      </w:r>
      <w:r w:rsidRPr="0084105E">
        <w:t>27, 37 y 78 de la Ley de Protección de Datos Personales en Posesión de Sujetos Obligados del Estado de Querétaro</w:t>
      </w:r>
      <w:r w:rsidR="009F56FD" w:rsidRPr="0084105E">
        <w:t>;</w:t>
      </w:r>
      <w:r w:rsidRPr="0084105E">
        <w:t xml:space="preserve"> 62  y 111 de la Ley de Transparencia y Acceso a la Información Pública del Estado de Querétaro.  </w:t>
      </w:r>
    </w:p>
    <w:p w14:paraId="695DB5C2" w14:textId="77777777" w:rsidR="009F56FD" w:rsidRPr="0084105E" w:rsidRDefault="009F56FD" w:rsidP="00F31270">
      <w:pPr>
        <w:jc w:val="both"/>
        <w:rPr>
          <w:b/>
        </w:rPr>
      </w:pPr>
    </w:p>
    <w:p w14:paraId="5F220A2F" w14:textId="2EF0DD12" w:rsidR="00F31270" w:rsidRPr="0084105E" w:rsidRDefault="009F56FD" w:rsidP="00F31270">
      <w:pPr>
        <w:jc w:val="both"/>
        <w:rPr>
          <w:b/>
        </w:rPr>
      </w:pPr>
      <w:r w:rsidRPr="0084105E">
        <w:rPr>
          <w:b/>
        </w:rPr>
        <w:t xml:space="preserve">¿DÓNDE SE PUEDEN EJERCER LOS DERECHOS DE ACCESO, RECTIFICACIÓN, CANCELACIÓN U OPOSICIÓN DE DATOS PERSONALES (DERECHOS ARCO)? </w:t>
      </w:r>
    </w:p>
    <w:p w14:paraId="37ED8BEF" w14:textId="6A7C68EB" w:rsidR="00F31270" w:rsidRPr="0084105E" w:rsidRDefault="00F31270" w:rsidP="00F31270">
      <w:pPr>
        <w:jc w:val="both"/>
      </w:pPr>
      <w:r w:rsidRPr="0084105E">
        <w:t xml:space="preserve">Usted podrá ejercer sus derechos </w:t>
      </w:r>
      <w:r w:rsidRPr="00B57F6A">
        <w:rPr>
          <w:b/>
        </w:rPr>
        <w:t>ARCO</w:t>
      </w:r>
      <w:r w:rsidRPr="0084105E">
        <w:t xml:space="preserve">, mediante una solicitud por escrito en las oficinas de la Coordinación Sectorial ubicada en Privada Circunvalación No. 6, Colonia Jardines de Querétaro. Santiago de Querétaro, Querétaro., C.P. 76020 o a través del correo </w:t>
      </w:r>
      <w:hyperlink r:id="rId7" w:history="1">
        <w:r w:rsidRPr="0084105E">
          <w:rPr>
            <w:rStyle w:val="Hipervnculo"/>
          </w:rPr>
          <w:t>YOLANDALM@seseqro.gob.mx</w:t>
        </w:r>
      </w:hyperlink>
      <w:r w:rsidR="00C92692">
        <w:t>.</w:t>
      </w:r>
      <w:r w:rsidRPr="0084105E">
        <w:t xml:space="preserve"> </w:t>
      </w:r>
    </w:p>
    <w:p w14:paraId="2F1E2804" w14:textId="2148321F" w:rsidR="00F31270" w:rsidRPr="0084105E" w:rsidRDefault="00F31270" w:rsidP="00F31270">
      <w:pPr>
        <w:jc w:val="both"/>
      </w:pPr>
      <w:r w:rsidRPr="0084105E">
        <w:t>Los requisitos que debe cumplir</w:t>
      </w:r>
      <w:r w:rsidR="009F56FD" w:rsidRPr="0084105E">
        <w:t xml:space="preserve"> la solicitud referida</w:t>
      </w:r>
      <w:r w:rsidRPr="0084105E">
        <w:t xml:space="preserve"> son</w:t>
      </w:r>
      <w:r w:rsidR="009F56FD" w:rsidRPr="0084105E">
        <w:t xml:space="preserve"> los siguientes</w:t>
      </w:r>
      <w:r w:rsidRPr="0084105E">
        <w:t>:</w:t>
      </w:r>
    </w:p>
    <w:p w14:paraId="32F1F347" w14:textId="77777777" w:rsidR="00F31270" w:rsidRPr="0084105E" w:rsidRDefault="00F31270" w:rsidP="00F31270">
      <w:pPr>
        <w:pStyle w:val="Prrafodelista"/>
        <w:numPr>
          <w:ilvl w:val="0"/>
          <w:numId w:val="3"/>
        </w:numPr>
        <w:jc w:val="both"/>
      </w:pPr>
      <w:r w:rsidRPr="0084105E">
        <w:t>El nombre del titular y su domicilio o cualquier otro medio para recibir notificaciones;</w:t>
      </w:r>
    </w:p>
    <w:p w14:paraId="070EABC2" w14:textId="77777777" w:rsidR="00F31270" w:rsidRPr="0084105E" w:rsidRDefault="00F31270" w:rsidP="00F31270">
      <w:pPr>
        <w:pStyle w:val="Prrafodelista"/>
        <w:numPr>
          <w:ilvl w:val="0"/>
          <w:numId w:val="3"/>
        </w:numPr>
        <w:jc w:val="both"/>
      </w:pPr>
      <w:r w:rsidRPr="0084105E">
        <w:t>Los documentos que acrediten la identidad del titular, y en su caso, la personalidad e identidad de su representante;</w:t>
      </w:r>
    </w:p>
    <w:p w14:paraId="58DFF775" w14:textId="77777777" w:rsidR="00F31270" w:rsidRPr="0084105E" w:rsidRDefault="00F31270" w:rsidP="00F31270">
      <w:pPr>
        <w:pStyle w:val="Prrafodelista"/>
        <w:numPr>
          <w:ilvl w:val="0"/>
          <w:numId w:val="3"/>
        </w:numPr>
        <w:jc w:val="both"/>
      </w:pPr>
      <w:r w:rsidRPr="0084105E">
        <w:t>De ser posible, el área responsable que trata los datos personales;</w:t>
      </w:r>
    </w:p>
    <w:p w14:paraId="2325365F" w14:textId="77777777" w:rsidR="00F31270" w:rsidRPr="0084105E" w:rsidRDefault="00F31270" w:rsidP="00F31270">
      <w:pPr>
        <w:pStyle w:val="Prrafodelista"/>
        <w:numPr>
          <w:ilvl w:val="0"/>
          <w:numId w:val="3"/>
        </w:numPr>
        <w:jc w:val="both"/>
      </w:pPr>
      <w:r w:rsidRPr="0084105E">
        <w:t>La descripción clara y precisa de los datos personales respecto de los que se busca ejercer alguno de los derechos ARCO, salvo que se trate del derecho de acceso;</w:t>
      </w:r>
    </w:p>
    <w:p w14:paraId="65A39F72" w14:textId="335D2866" w:rsidR="00F31270" w:rsidRPr="0084105E" w:rsidRDefault="00F31270" w:rsidP="00F31270">
      <w:pPr>
        <w:pStyle w:val="Prrafodelista"/>
        <w:numPr>
          <w:ilvl w:val="0"/>
          <w:numId w:val="3"/>
        </w:numPr>
        <w:jc w:val="both"/>
      </w:pPr>
      <w:r w:rsidRPr="0084105E">
        <w:t>La descripción del derecho ARCO que se pretende ejercer, o bien, lo que solicita el titu</w:t>
      </w:r>
      <w:r w:rsidR="00B57F6A">
        <w:t>lar</w:t>
      </w:r>
      <w:r w:rsidRPr="0084105E">
        <w:t xml:space="preserve"> </w:t>
      </w:r>
      <w:r w:rsidR="00B57F6A">
        <w:t>;</w:t>
      </w:r>
    </w:p>
    <w:p w14:paraId="41CBAB10" w14:textId="0FD01687" w:rsidR="009F56FD" w:rsidRPr="0084105E" w:rsidRDefault="00F31270" w:rsidP="00F31270">
      <w:pPr>
        <w:pStyle w:val="Prrafodelista"/>
        <w:numPr>
          <w:ilvl w:val="0"/>
          <w:numId w:val="3"/>
        </w:numPr>
        <w:jc w:val="both"/>
      </w:pPr>
      <w:r w:rsidRPr="0084105E">
        <w:t>Cualquier otro elemento o documento que facilite la localización de los</w:t>
      </w:r>
      <w:r w:rsidR="00B57F6A">
        <w:t xml:space="preserve"> datos personales, en su caso, y</w:t>
      </w:r>
    </w:p>
    <w:p w14:paraId="5128B673" w14:textId="10D1E8F7" w:rsidR="00F31270" w:rsidRPr="0084105E" w:rsidRDefault="00B57F6A" w:rsidP="00F31270">
      <w:pPr>
        <w:pStyle w:val="Prrafodelista"/>
        <w:numPr>
          <w:ilvl w:val="0"/>
          <w:numId w:val="3"/>
        </w:numPr>
        <w:jc w:val="both"/>
      </w:pPr>
      <w:r>
        <w:t>L</w:t>
      </w:r>
      <w:r w:rsidR="009F56FD" w:rsidRPr="0084105E">
        <w:t>a modalidad (electrónica</w:t>
      </w:r>
      <w:r w:rsidR="0084105E" w:rsidRPr="0084105E">
        <w:t xml:space="preserve"> tales como USB, Disco Compacto, Correo electrónico;</w:t>
      </w:r>
      <w:r w:rsidR="009F56FD" w:rsidRPr="0084105E">
        <w:t xml:space="preserve"> o física</w:t>
      </w:r>
      <w:r w:rsidR="0084105E" w:rsidRPr="0084105E">
        <w:t>, tales como copias simples o certificadas</w:t>
      </w:r>
      <w:r w:rsidR="009F56FD" w:rsidRPr="0084105E">
        <w:t xml:space="preserve">) en la que prefiere que se le </w:t>
      </w:r>
      <w:r w:rsidR="0084105E" w:rsidRPr="0084105E">
        <w:t>expida</w:t>
      </w:r>
      <w:r w:rsidR="009F56FD" w:rsidRPr="0084105E">
        <w:t xml:space="preserve"> la información solicitada. </w:t>
      </w:r>
      <w:r w:rsidR="00F31270" w:rsidRPr="0084105E">
        <w:t xml:space="preserve"> </w:t>
      </w:r>
    </w:p>
    <w:p w14:paraId="41D1F2D6" w14:textId="77777777" w:rsidR="002B36A9" w:rsidRDefault="002B36A9" w:rsidP="0084105E">
      <w:pPr>
        <w:jc w:val="both"/>
        <w:rPr>
          <w:b/>
          <w:bCs/>
        </w:rPr>
      </w:pPr>
    </w:p>
    <w:p w14:paraId="2CEB27D7" w14:textId="77777777" w:rsidR="00557461" w:rsidRPr="00557461" w:rsidRDefault="00557461" w:rsidP="00557461">
      <w:pPr>
        <w:spacing w:after="0" w:line="240" w:lineRule="auto"/>
        <w:rPr>
          <w:b/>
          <w:sz w:val="24"/>
          <w:szCs w:val="24"/>
        </w:rPr>
      </w:pPr>
      <w:r w:rsidRPr="00557461">
        <w:rPr>
          <w:b/>
          <w:sz w:val="24"/>
          <w:szCs w:val="24"/>
        </w:rPr>
        <w:t>CAMBIOS EN EL PRESENTE AVISO DE PRIVACIDAD</w:t>
      </w:r>
    </w:p>
    <w:p w14:paraId="54642B56" w14:textId="77777777" w:rsidR="00557461" w:rsidRPr="00557461" w:rsidRDefault="00557461" w:rsidP="00557461">
      <w:pPr>
        <w:spacing w:after="0" w:line="240" w:lineRule="auto"/>
        <w:rPr>
          <w:rFonts w:ascii="Arial" w:hAnsi="Arial" w:cs="Arial"/>
          <w:color w:val="000000"/>
          <w:sz w:val="24"/>
          <w:szCs w:val="30"/>
        </w:rPr>
      </w:pPr>
    </w:p>
    <w:p w14:paraId="21DF5FFB" w14:textId="77777777" w:rsidR="00557461" w:rsidRPr="00557461" w:rsidRDefault="00557461" w:rsidP="00557461">
      <w:pPr>
        <w:spacing w:after="0" w:line="240" w:lineRule="auto"/>
        <w:jc w:val="both"/>
      </w:pPr>
      <w:r w:rsidRPr="00557461">
        <w:t>SESEQ podrá efectuar en cualquier momento modificaciones o actualizaciones al presente Aviso de Privacidad, con motivo de reformas legislativas, políticas internas o nuevos requerimientos para la prestación u ofrecimiento de nuestros servicios.  </w:t>
      </w:r>
    </w:p>
    <w:p w14:paraId="1171DC94" w14:textId="77777777" w:rsidR="00557461" w:rsidRPr="00557461" w:rsidRDefault="00557461" w:rsidP="00557461">
      <w:pPr>
        <w:spacing w:after="0" w:line="240" w:lineRule="auto"/>
        <w:jc w:val="both"/>
      </w:pPr>
      <w:r w:rsidRPr="00557461">
        <w:lastRenderedPageBreak/>
        <w:br/>
        <w:t>Si se llegaran a producir cambios en el presente Aviso de Privacidad, se darán a conocer mediante un aviso destacado en el portal </w:t>
      </w:r>
      <w:hyperlink r:id="rId8" w:history="1">
        <w:r w:rsidRPr="00557461">
          <w:rPr>
            <w:color w:val="0563C1" w:themeColor="hyperlink"/>
            <w:u w:val="single"/>
          </w:rPr>
          <w:t>www.seseq.gob.mx</w:t>
        </w:r>
      </w:hyperlink>
      <w:r w:rsidRPr="00557461">
        <w:t xml:space="preserve"> </w:t>
      </w:r>
    </w:p>
    <w:p w14:paraId="42721061" w14:textId="77777777" w:rsidR="00557461" w:rsidRDefault="00557461" w:rsidP="00FE5BFF">
      <w:pPr>
        <w:jc w:val="both"/>
      </w:pPr>
    </w:p>
    <w:sectPr w:rsidR="00557461" w:rsidSect="00FE5BFF">
      <w:pgSz w:w="12240" w:h="15840"/>
      <w:pgMar w:top="1135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92AA0"/>
    <w:multiLevelType w:val="hybridMultilevel"/>
    <w:tmpl w:val="2D12505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60B44A96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8275B"/>
    <w:multiLevelType w:val="hybridMultilevel"/>
    <w:tmpl w:val="FEDA9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65B0E"/>
    <w:multiLevelType w:val="hybridMultilevel"/>
    <w:tmpl w:val="825EF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B51F05"/>
    <w:multiLevelType w:val="hybridMultilevel"/>
    <w:tmpl w:val="93186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734"/>
    <w:rsid w:val="00010FAA"/>
    <w:rsid w:val="000110C6"/>
    <w:rsid w:val="00012C72"/>
    <w:rsid w:val="000C045E"/>
    <w:rsid w:val="000D7DE1"/>
    <w:rsid w:val="00140C0E"/>
    <w:rsid w:val="00150D0F"/>
    <w:rsid w:val="00211717"/>
    <w:rsid w:val="00215CBF"/>
    <w:rsid w:val="00265D8A"/>
    <w:rsid w:val="00275E50"/>
    <w:rsid w:val="002A2490"/>
    <w:rsid w:val="002B26F1"/>
    <w:rsid w:val="002B36A9"/>
    <w:rsid w:val="002D3853"/>
    <w:rsid w:val="00317FD4"/>
    <w:rsid w:val="00331439"/>
    <w:rsid w:val="00373CB7"/>
    <w:rsid w:val="00392FDE"/>
    <w:rsid w:val="003A1C74"/>
    <w:rsid w:val="0044237F"/>
    <w:rsid w:val="004574DC"/>
    <w:rsid w:val="004B3F3C"/>
    <w:rsid w:val="004D23FC"/>
    <w:rsid w:val="005118F5"/>
    <w:rsid w:val="005326E9"/>
    <w:rsid w:val="00547661"/>
    <w:rsid w:val="00557461"/>
    <w:rsid w:val="0057516A"/>
    <w:rsid w:val="005A437C"/>
    <w:rsid w:val="00621991"/>
    <w:rsid w:val="006618CC"/>
    <w:rsid w:val="006637CA"/>
    <w:rsid w:val="00665F62"/>
    <w:rsid w:val="0071700A"/>
    <w:rsid w:val="00747EBE"/>
    <w:rsid w:val="00761DDC"/>
    <w:rsid w:val="007705EE"/>
    <w:rsid w:val="00780B44"/>
    <w:rsid w:val="007D7017"/>
    <w:rsid w:val="00810749"/>
    <w:rsid w:val="008304B0"/>
    <w:rsid w:val="0084105E"/>
    <w:rsid w:val="008660CE"/>
    <w:rsid w:val="00874D62"/>
    <w:rsid w:val="00895D7D"/>
    <w:rsid w:val="008A68E6"/>
    <w:rsid w:val="008E682C"/>
    <w:rsid w:val="009439C4"/>
    <w:rsid w:val="009D1DA0"/>
    <w:rsid w:val="009F56FD"/>
    <w:rsid w:val="00A33ED5"/>
    <w:rsid w:val="00A4222D"/>
    <w:rsid w:val="00A71C84"/>
    <w:rsid w:val="00A74F63"/>
    <w:rsid w:val="00AB5A0D"/>
    <w:rsid w:val="00B57F6A"/>
    <w:rsid w:val="00BE3A09"/>
    <w:rsid w:val="00C117CA"/>
    <w:rsid w:val="00C25793"/>
    <w:rsid w:val="00C41270"/>
    <w:rsid w:val="00C457A3"/>
    <w:rsid w:val="00C62F5A"/>
    <w:rsid w:val="00C92692"/>
    <w:rsid w:val="00CA4A32"/>
    <w:rsid w:val="00CE0589"/>
    <w:rsid w:val="00D00773"/>
    <w:rsid w:val="00D23C2B"/>
    <w:rsid w:val="00D25B61"/>
    <w:rsid w:val="00DB396F"/>
    <w:rsid w:val="00DF2AF7"/>
    <w:rsid w:val="00E12734"/>
    <w:rsid w:val="00E20BEC"/>
    <w:rsid w:val="00E5699D"/>
    <w:rsid w:val="00E93D1F"/>
    <w:rsid w:val="00ED67BC"/>
    <w:rsid w:val="00F31270"/>
    <w:rsid w:val="00F530A8"/>
    <w:rsid w:val="00F94C3F"/>
    <w:rsid w:val="00FA36AF"/>
    <w:rsid w:val="00FD70A8"/>
    <w:rsid w:val="00FE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D59F0"/>
  <w15:chartTrackingRefBased/>
  <w15:docId w15:val="{EA8517A1-9A65-4BC9-BA9E-B63A8B1E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E12734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E12734"/>
    <w:rPr>
      <w:b/>
      <w:bCs/>
    </w:rPr>
  </w:style>
  <w:style w:type="character" w:customStyle="1" w:styleId="ng-binding">
    <w:name w:val="ng-binding"/>
    <w:basedOn w:val="Fuentedeprrafopredeter"/>
    <w:rsid w:val="00C25793"/>
  </w:style>
  <w:style w:type="character" w:customStyle="1" w:styleId="shorttext">
    <w:name w:val="short_text"/>
    <w:basedOn w:val="Fuentedeprrafopredeter"/>
    <w:rsid w:val="00C25793"/>
  </w:style>
  <w:style w:type="paragraph" w:styleId="Prrafodelista">
    <w:name w:val="List Paragraph"/>
    <w:basedOn w:val="Normal"/>
    <w:uiPriority w:val="34"/>
    <w:qFormat/>
    <w:rsid w:val="00F31270"/>
    <w:pPr>
      <w:spacing w:line="256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E5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5BF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140C0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007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4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3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2239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382899">
                                  <w:marLeft w:val="0"/>
                                  <w:marRight w:val="0"/>
                                  <w:marTop w:val="420"/>
                                  <w:marBottom w:val="4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699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974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143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1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3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2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seq.gob.m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OLANDALM@seseqro.gob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h.seseqro.gob.mx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1449</Words>
  <Characters>7973</Characters>
  <Application>Microsoft Office Word</Application>
  <DocSecurity>0</DocSecurity>
  <Lines>66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LETICIA HERNANDEZ PINTO</dc:creator>
  <cp:keywords/>
  <dc:description/>
  <cp:lastModifiedBy>MARIA YOLANDA LOPEZ MONTES</cp:lastModifiedBy>
  <cp:revision>2</cp:revision>
  <cp:lastPrinted>2024-10-15T18:49:00Z</cp:lastPrinted>
  <dcterms:created xsi:type="dcterms:W3CDTF">2026-07-27T16:14:00Z</dcterms:created>
  <dcterms:modified xsi:type="dcterms:W3CDTF">2026-07-27T16:14:00Z</dcterms:modified>
</cp:coreProperties>
</file>