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486"/>
        <w:gridCol w:w="3322"/>
        <w:gridCol w:w="3662"/>
        <w:gridCol w:w="1237"/>
        <w:gridCol w:w="2435"/>
        <w:gridCol w:w="2172"/>
      </w:tblGrid>
      <w:tr w:rsidR="00E4462F" w14:paraId="5EF4179B" w14:textId="77777777" w:rsidTr="00E4462F">
        <w:tc>
          <w:tcPr>
            <w:tcW w:w="486" w:type="dxa"/>
          </w:tcPr>
          <w:p w14:paraId="31B4A38C" w14:textId="77777777" w:rsidR="00E4462F" w:rsidRPr="00435793" w:rsidRDefault="00E4462F" w:rsidP="00625835">
            <w:pPr>
              <w:ind w:left="-426"/>
              <w:rPr>
                <w:b/>
              </w:rPr>
            </w:pPr>
            <w:r w:rsidRPr="00435793">
              <w:rPr>
                <w:b/>
              </w:rPr>
              <w:t>No.</w:t>
            </w:r>
          </w:p>
        </w:tc>
        <w:tc>
          <w:tcPr>
            <w:tcW w:w="3322" w:type="dxa"/>
          </w:tcPr>
          <w:p w14:paraId="79F31177" w14:textId="77777777" w:rsidR="00E4462F" w:rsidRPr="00435793" w:rsidRDefault="00E4462F" w:rsidP="00625835">
            <w:pPr>
              <w:rPr>
                <w:b/>
              </w:rPr>
            </w:pPr>
            <w:r w:rsidRPr="00435793">
              <w:rPr>
                <w:b/>
              </w:rPr>
              <w:t>Nombre</w:t>
            </w:r>
          </w:p>
        </w:tc>
        <w:tc>
          <w:tcPr>
            <w:tcW w:w="3662" w:type="dxa"/>
          </w:tcPr>
          <w:p w14:paraId="7CF1F9BD" w14:textId="77777777" w:rsidR="00E4462F" w:rsidRPr="00435793" w:rsidRDefault="00E4462F" w:rsidP="00625835">
            <w:pPr>
              <w:rPr>
                <w:b/>
              </w:rPr>
            </w:pPr>
            <w:r>
              <w:rPr>
                <w:b/>
              </w:rPr>
              <w:t xml:space="preserve">Dependencia/ </w:t>
            </w:r>
            <w:r w:rsidRPr="00435793">
              <w:rPr>
                <w:b/>
              </w:rPr>
              <w:t>Unidad Administrativa</w:t>
            </w:r>
          </w:p>
        </w:tc>
        <w:tc>
          <w:tcPr>
            <w:tcW w:w="1237" w:type="dxa"/>
          </w:tcPr>
          <w:p w14:paraId="6A06BD12" w14:textId="77777777" w:rsidR="00E4462F" w:rsidRDefault="00E4462F" w:rsidP="00625835">
            <w:pPr>
              <w:rPr>
                <w:b/>
              </w:rPr>
            </w:pPr>
            <w:r w:rsidRPr="00862DD9">
              <w:rPr>
                <w:b/>
                <w:sz w:val="12"/>
                <w:szCs w:val="12"/>
              </w:rPr>
              <w:t>He leído y aceptado el aviso de privacidad (si/no)</w:t>
            </w:r>
          </w:p>
        </w:tc>
        <w:tc>
          <w:tcPr>
            <w:tcW w:w="2435" w:type="dxa"/>
          </w:tcPr>
          <w:p w14:paraId="1F904DA8" w14:textId="77777777" w:rsidR="00E4462F" w:rsidRPr="00435793" w:rsidRDefault="00E4462F" w:rsidP="00625835">
            <w:pPr>
              <w:rPr>
                <w:b/>
              </w:rPr>
            </w:pPr>
            <w:r>
              <w:rPr>
                <w:b/>
              </w:rPr>
              <w:t xml:space="preserve">Firma </w:t>
            </w:r>
          </w:p>
        </w:tc>
        <w:tc>
          <w:tcPr>
            <w:tcW w:w="2172" w:type="dxa"/>
          </w:tcPr>
          <w:p w14:paraId="7DFFF201" w14:textId="77777777" w:rsidR="00E4462F" w:rsidRPr="00435793" w:rsidRDefault="00E4462F" w:rsidP="00625835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</w:tr>
      <w:tr w:rsidR="00E4462F" w14:paraId="316F2CB4" w14:textId="77777777" w:rsidTr="00E4462F">
        <w:trPr>
          <w:trHeight w:val="558"/>
        </w:trPr>
        <w:tc>
          <w:tcPr>
            <w:tcW w:w="486" w:type="dxa"/>
          </w:tcPr>
          <w:p w14:paraId="553A9044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</w:tcPr>
          <w:p w14:paraId="3D3B90F7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31352FF8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607E0792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DF55B02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28B135F1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7C43A356" w14:textId="77777777" w:rsidTr="00E4462F">
        <w:trPr>
          <w:trHeight w:val="547"/>
        </w:trPr>
        <w:tc>
          <w:tcPr>
            <w:tcW w:w="486" w:type="dxa"/>
          </w:tcPr>
          <w:p w14:paraId="1112BA2E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2" w:type="dxa"/>
          </w:tcPr>
          <w:p w14:paraId="504E56C6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6863D42D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58CFB1EA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32E9499B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3AB992DB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2C8705FA" w14:textId="77777777" w:rsidTr="00E4462F">
        <w:trPr>
          <w:trHeight w:val="554"/>
        </w:trPr>
        <w:tc>
          <w:tcPr>
            <w:tcW w:w="486" w:type="dxa"/>
          </w:tcPr>
          <w:p w14:paraId="49DE1AE5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2" w:type="dxa"/>
          </w:tcPr>
          <w:p w14:paraId="72331AEE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2D9D2030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7FE8917F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1822C0F5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08512863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3AEC6ADB" w14:textId="77777777" w:rsidTr="00E4462F">
        <w:trPr>
          <w:trHeight w:val="577"/>
        </w:trPr>
        <w:tc>
          <w:tcPr>
            <w:tcW w:w="486" w:type="dxa"/>
          </w:tcPr>
          <w:p w14:paraId="52FD2182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2" w:type="dxa"/>
          </w:tcPr>
          <w:p w14:paraId="5B1D4B7E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0DE61A16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4F837464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0114F53A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1C105DD5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3F63F922" w14:textId="77777777" w:rsidTr="00E4462F">
        <w:trPr>
          <w:trHeight w:val="557"/>
        </w:trPr>
        <w:tc>
          <w:tcPr>
            <w:tcW w:w="486" w:type="dxa"/>
          </w:tcPr>
          <w:p w14:paraId="1ACC1490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2" w:type="dxa"/>
          </w:tcPr>
          <w:p w14:paraId="563EBE6E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401C5E0C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1B50D544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0712628E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675B94AF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20ABE46E" w14:textId="77777777" w:rsidTr="00E4462F">
        <w:trPr>
          <w:trHeight w:val="550"/>
        </w:trPr>
        <w:tc>
          <w:tcPr>
            <w:tcW w:w="486" w:type="dxa"/>
          </w:tcPr>
          <w:p w14:paraId="795954FB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22" w:type="dxa"/>
          </w:tcPr>
          <w:p w14:paraId="4580463B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65131FCC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29B7B133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0715AE13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65C3B962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1AFD792A" w14:textId="77777777" w:rsidTr="00E4462F">
        <w:trPr>
          <w:trHeight w:val="530"/>
        </w:trPr>
        <w:tc>
          <w:tcPr>
            <w:tcW w:w="486" w:type="dxa"/>
          </w:tcPr>
          <w:p w14:paraId="7D672527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22" w:type="dxa"/>
          </w:tcPr>
          <w:p w14:paraId="2554C81C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408DA121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146B495B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72E9DDC8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10EE2491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5940DBD2" w14:textId="77777777" w:rsidTr="00E4462F">
        <w:trPr>
          <w:trHeight w:val="567"/>
        </w:trPr>
        <w:tc>
          <w:tcPr>
            <w:tcW w:w="486" w:type="dxa"/>
          </w:tcPr>
          <w:p w14:paraId="091DF35D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22" w:type="dxa"/>
          </w:tcPr>
          <w:p w14:paraId="0DA44D43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7334BA69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48E03B64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D533EDF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5D9FDF28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3785A4EA" w14:textId="77777777" w:rsidTr="00E4462F">
        <w:trPr>
          <w:trHeight w:val="546"/>
        </w:trPr>
        <w:tc>
          <w:tcPr>
            <w:tcW w:w="486" w:type="dxa"/>
          </w:tcPr>
          <w:p w14:paraId="283DDC69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22" w:type="dxa"/>
          </w:tcPr>
          <w:p w14:paraId="41AFAC78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0B786165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243D2574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8D28ABC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202145F6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66CD7A78" w14:textId="77777777" w:rsidTr="00E4462F">
        <w:trPr>
          <w:trHeight w:val="546"/>
        </w:trPr>
        <w:tc>
          <w:tcPr>
            <w:tcW w:w="486" w:type="dxa"/>
          </w:tcPr>
          <w:p w14:paraId="2E485CD4" w14:textId="099A36F5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22" w:type="dxa"/>
          </w:tcPr>
          <w:p w14:paraId="291DF893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7DD5E4C8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11B6D481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2E03187B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47CEE254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E4462F" w14:paraId="42F7ADA4" w14:textId="77777777" w:rsidTr="00E4462F">
        <w:trPr>
          <w:trHeight w:val="546"/>
        </w:trPr>
        <w:tc>
          <w:tcPr>
            <w:tcW w:w="486" w:type="dxa"/>
          </w:tcPr>
          <w:p w14:paraId="4636F9A3" w14:textId="01EECF45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22" w:type="dxa"/>
          </w:tcPr>
          <w:p w14:paraId="4613ACFE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7BE070C0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6C5265D7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3019DF1E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6B915F08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65E69612" w14:textId="77777777" w:rsidTr="00E4462F">
        <w:trPr>
          <w:trHeight w:val="546"/>
        </w:trPr>
        <w:tc>
          <w:tcPr>
            <w:tcW w:w="486" w:type="dxa"/>
          </w:tcPr>
          <w:p w14:paraId="1F5E4CD8" w14:textId="6CB0FF1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22" w:type="dxa"/>
          </w:tcPr>
          <w:p w14:paraId="7FB6B13D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1EBA68E6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7056FD38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43D39FD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4BE6876F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12897" w14:paraId="75C82E10" w14:textId="77777777" w:rsidTr="00625835">
        <w:tc>
          <w:tcPr>
            <w:tcW w:w="486" w:type="dxa"/>
          </w:tcPr>
          <w:p w14:paraId="0E4D7B1D" w14:textId="77777777" w:rsidR="00E12897" w:rsidRPr="00435793" w:rsidRDefault="00E12897" w:rsidP="00625835">
            <w:pPr>
              <w:ind w:left="-426"/>
              <w:rPr>
                <w:b/>
              </w:rPr>
            </w:pPr>
            <w:r w:rsidRPr="00435793">
              <w:rPr>
                <w:b/>
              </w:rPr>
              <w:lastRenderedPageBreak/>
              <w:t>No.</w:t>
            </w:r>
          </w:p>
        </w:tc>
        <w:tc>
          <w:tcPr>
            <w:tcW w:w="3322" w:type="dxa"/>
          </w:tcPr>
          <w:p w14:paraId="4D78B05F" w14:textId="77777777" w:rsidR="00E12897" w:rsidRPr="00435793" w:rsidRDefault="00E12897" w:rsidP="00625835">
            <w:pPr>
              <w:rPr>
                <w:b/>
              </w:rPr>
            </w:pPr>
            <w:r w:rsidRPr="00435793">
              <w:rPr>
                <w:b/>
              </w:rPr>
              <w:t>Nombre</w:t>
            </w:r>
          </w:p>
        </w:tc>
        <w:tc>
          <w:tcPr>
            <w:tcW w:w="3662" w:type="dxa"/>
          </w:tcPr>
          <w:p w14:paraId="2A130621" w14:textId="77777777" w:rsidR="00E12897" w:rsidRPr="00435793" w:rsidRDefault="00E12897" w:rsidP="00625835">
            <w:pPr>
              <w:rPr>
                <w:b/>
              </w:rPr>
            </w:pPr>
            <w:r>
              <w:rPr>
                <w:b/>
              </w:rPr>
              <w:t xml:space="preserve">Dependencia/ </w:t>
            </w:r>
            <w:r w:rsidRPr="00435793">
              <w:rPr>
                <w:b/>
              </w:rPr>
              <w:t>Unidad Administrativa</w:t>
            </w:r>
          </w:p>
        </w:tc>
        <w:tc>
          <w:tcPr>
            <w:tcW w:w="1237" w:type="dxa"/>
          </w:tcPr>
          <w:p w14:paraId="36DEDCC2" w14:textId="77777777" w:rsidR="00E12897" w:rsidRDefault="00E12897" w:rsidP="00625835">
            <w:pPr>
              <w:rPr>
                <w:b/>
              </w:rPr>
            </w:pPr>
            <w:r w:rsidRPr="00862DD9">
              <w:rPr>
                <w:b/>
                <w:sz w:val="12"/>
                <w:szCs w:val="12"/>
              </w:rPr>
              <w:t>He leído y aceptado el aviso de privacidad (si/no)</w:t>
            </w:r>
          </w:p>
        </w:tc>
        <w:tc>
          <w:tcPr>
            <w:tcW w:w="2435" w:type="dxa"/>
          </w:tcPr>
          <w:p w14:paraId="1EC7BDDE" w14:textId="77777777" w:rsidR="00E12897" w:rsidRPr="00435793" w:rsidRDefault="00E12897" w:rsidP="00625835">
            <w:pPr>
              <w:rPr>
                <w:b/>
              </w:rPr>
            </w:pPr>
            <w:r>
              <w:rPr>
                <w:b/>
              </w:rPr>
              <w:t xml:space="preserve">Firma </w:t>
            </w:r>
          </w:p>
        </w:tc>
        <w:tc>
          <w:tcPr>
            <w:tcW w:w="2172" w:type="dxa"/>
          </w:tcPr>
          <w:p w14:paraId="6FCBBABF" w14:textId="77777777" w:rsidR="00E12897" w:rsidRPr="00435793" w:rsidRDefault="00E12897" w:rsidP="00625835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</w:tr>
      <w:tr w:rsidR="00E12897" w14:paraId="45AF5B50" w14:textId="77777777" w:rsidTr="00625835">
        <w:trPr>
          <w:trHeight w:val="558"/>
        </w:trPr>
        <w:tc>
          <w:tcPr>
            <w:tcW w:w="486" w:type="dxa"/>
          </w:tcPr>
          <w:p w14:paraId="1B9C259C" w14:textId="332CF68A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505B86A5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624951E3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31D76B86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3044C966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59EF201A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57888C66" w14:textId="77777777" w:rsidTr="00625835">
        <w:trPr>
          <w:trHeight w:val="547"/>
        </w:trPr>
        <w:tc>
          <w:tcPr>
            <w:tcW w:w="486" w:type="dxa"/>
          </w:tcPr>
          <w:p w14:paraId="734EEC0B" w14:textId="5EFAD111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35C255FC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7B698547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1A2AE1BE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7A22EDB1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29059DEE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22826CA6" w14:textId="77777777" w:rsidTr="00625835">
        <w:trPr>
          <w:trHeight w:val="554"/>
        </w:trPr>
        <w:tc>
          <w:tcPr>
            <w:tcW w:w="486" w:type="dxa"/>
          </w:tcPr>
          <w:p w14:paraId="2C7F1633" w14:textId="57335736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228360A5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251F63AC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403F8D22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61162E69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2AFF62EA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0F979593" w14:textId="77777777" w:rsidTr="00625835">
        <w:trPr>
          <w:trHeight w:val="577"/>
        </w:trPr>
        <w:tc>
          <w:tcPr>
            <w:tcW w:w="486" w:type="dxa"/>
          </w:tcPr>
          <w:p w14:paraId="008ED448" w14:textId="67A58AE1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02727593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7C152A58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5306622C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36F10861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57DB3546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0AA8A4EA" w14:textId="77777777" w:rsidTr="00625835">
        <w:trPr>
          <w:trHeight w:val="557"/>
        </w:trPr>
        <w:tc>
          <w:tcPr>
            <w:tcW w:w="486" w:type="dxa"/>
          </w:tcPr>
          <w:p w14:paraId="4551E565" w14:textId="54CDD8E4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71DA27FC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593CD5A6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0DDD18C0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760B3040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2646F16D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573846FD" w14:textId="77777777" w:rsidTr="00625835">
        <w:trPr>
          <w:trHeight w:val="550"/>
        </w:trPr>
        <w:tc>
          <w:tcPr>
            <w:tcW w:w="486" w:type="dxa"/>
          </w:tcPr>
          <w:p w14:paraId="02CB4EF9" w14:textId="78068608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4CA14F25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63660A1F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5C9F2346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6019105D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3C95BB1E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1494A1AF" w14:textId="77777777" w:rsidTr="00625835">
        <w:trPr>
          <w:trHeight w:val="530"/>
        </w:trPr>
        <w:tc>
          <w:tcPr>
            <w:tcW w:w="486" w:type="dxa"/>
          </w:tcPr>
          <w:p w14:paraId="250830A1" w14:textId="2D50CDA1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463E465D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5E1E2843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45FB814F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C9C8DE9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7CFD1828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7A7BDFBE" w14:textId="77777777" w:rsidTr="00625835">
        <w:trPr>
          <w:trHeight w:val="567"/>
        </w:trPr>
        <w:tc>
          <w:tcPr>
            <w:tcW w:w="486" w:type="dxa"/>
          </w:tcPr>
          <w:p w14:paraId="250B6076" w14:textId="0FED628C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408056F3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16947814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58CF5BE6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26056F15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39833B04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57FAC28A" w14:textId="77777777" w:rsidTr="00625835">
        <w:trPr>
          <w:trHeight w:val="546"/>
        </w:trPr>
        <w:tc>
          <w:tcPr>
            <w:tcW w:w="486" w:type="dxa"/>
          </w:tcPr>
          <w:p w14:paraId="7D436D50" w14:textId="20EA4C29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1EC5887B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1B119840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0D0A8042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66E70F82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494ADC85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36DAFDEC" w14:textId="77777777" w:rsidTr="00625835">
        <w:trPr>
          <w:trHeight w:val="546"/>
        </w:trPr>
        <w:tc>
          <w:tcPr>
            <w:tcW w:w="486" w:type="dxa"/>
          </w:tcPr>
          <w:p w14:paraId="4A061B5F" w14:textId="57787651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6754F349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41062750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241F0234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4A44C12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3E073DCF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7B1EC711" w14:textId="77777777" w:rsidTr="00625835">
        <w:trPr>
          <w:trHeight w:val="546"/>
        </w:trPr>
        <w:tc>
          <w:tcPr>
            <w:tcW w:w="486" w:type="dxa"/>
          </w:tcPr>
          <w:p w14:paraId="0A4C2AC4" w14:textId="435FEED2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2711677D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61BBE86C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00D0520D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2E875E4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3AFF9C5F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37FAFF9D" w14:textId="77777777" w:rsidTr="00625835">
        <w:trPr>
          <w:trHeight w:val="546"/>
        </w:trPr>
        <w:tc>
          <w:tcPr>
            <w:tcW w:w="486" w:type="dxa"/>
          </w:tcPr>
          <w:p w14:paraId="66C7E038" w14:textId="5259CF9F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1CF1A6BA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7D95F400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7CBE9A4F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3732C1B6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313E2415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</w:tbl>
    <w:p w14:paraId="6352CD70" w14:textId="77777777" w:rsidR="003F1634" w:rsidRDefault="003F1634"/>
    <w:sectPr w:rsidR="003F1634" w:rsidSect="003F1634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255BC" w14:textId="77777777" w:rsidR="003F1634" w:rsidRDefault="003F1634" w:rsidP="003F1634">
      <w:pPr>
        <w:spacing w:after="0" w:line="240" w:lineRule="auto"/>
      </w:pPr>
      <w:r>
        <w:separator/>
      </w:r>
    </w:p>
  </w:endnote>
  <w:endnote w:type="continuationSeparator" w:id="0">
    <w:p w14:paraId="15A82105" w14:textId="77777777" w:rsidR="003F1634" w:rsidRDefault="003F1634" w:rsidP="003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9F77B" w14:textId="0391C2C6" w:rsidR="00E64C93" w:rsidRPr="00CC4739" w:rsidRDefault="00E64C93" w:rsidP="00E64C93">
    <w:pPr>
      <w:spacing w:before="100" w:beforeAutospacing="1" w:after="100" w:afterAutospacing="1" w:line="254" w:lineRule="auto"/>
      <w:ind w:left="-284"/>
      <w:jc w:val="both"/>
      <w:rPr>
        <w:rFonts w:ascii="Calibri" w:hAnsi="Calibri"/>
        <w:sz w:val="18"/>
        <w:szCs w:val="18"/>
      </w:rPr>
    </w:pPr>
    <w:r w:rsidRPr="00F53B2D">
      <w:rPr>
        <w:rFonts w:ascii="Calibri" w:hAnsi="Calibri"/>
        <w:b/>
        <w:noProof/>
        <w:sz w:val="18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DD7DD03" wp14:editId="1D467FD4">
              <wp:simplePos x="0" y="0"/>
              <wp:positionH relativeFrom="margin">
                <wp:align>right</wp:align>
              </wp:positionH>
              <wp:positionV relativeFrom="paragraph">
                <wp:posOffset>1071245</wp:posOffset>
              </wp:positionV>
              <wp:extent cx="1085850" cy="200025"/>
              <wp:effectExtent l="0" t="0" r="19050" b="2857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DC7E2" w14:textId="77777777" w:rsidR="00E64C93" w:rsidRPr="00F53B2D" w:rsidRDefault="00E64C93" w:rsidP="00E64C93">
                          <w:pPr>
                            <w:rPr>
                              <w:sz w:val="16"/>
                              <w:szCs w:val="16"/>
                            </w:rPr>
                          </w:pPr>
                          <w:bookmarkStart w:id="1" w:name="_Hlk121318156"/>
                          <w:bookmarkStart w:id="2" w:name="_Hlk121318157"/>
                          <w:r>
                            <w:rPr>
                              <w:sz w:val="16"/>
                              <w:szCs w:val="16"/>
                            </w:rPr>
                            <w:t xml:space="preserve">SESEQ- </w:t>
                          </w:r>
                          <w:r w:rsidRPr="00F53B2D">
                            <w:rPr>
                              <w:sz w:val="16"/>
                              <w:szCs w:val="16"/>
                            </w:rPr>
                            <w:t>CG-F</w:t>
                          </w:r>
                          <w:r>
                            <w:rPr>
                              <w:sz w:val="16"/>
                              <w:szCs w:val="16"/>
                            </w:rPr>
                            <w:t>G-02 V1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D7DD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.3pt;margin-top:84.35pt;width:85.5pt;height:1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" strokecolor="white [3212]">
              <v:textbox>
                <w:txbxContent>
                  <w:p w14:paraId="398DC7E2" w14:textId="77777777" w:rsidR="00E64C93" w:rsidRPr="00F53B2D" w:rsidRDefault="00E64C93" w:rsidP="00E64C93">
                    <w:pPr>
                      <w:rPr>
                        <w:sz w:val="16"/>
                        <w:szCs w:val="16"/>
                      </w:rPr>
                    </w:pPr>
                    <w:bookmarkStart w:id="2" w:name="_Hlk121318156"/>
                    <w:bookmarkStart w:id="3" w:name="_Hlk121318157"/>
                    <w:r>
                      <w:rPr>
                        <w:sz w:val="16"/>
                        <w:szCs w:val="16"/>
                      </w:rPr>
                      <w:t xml:space="preserve">SESEQ- </w:t>
                    </w:r>
                    <w:r w:rsidRPr="00F53B2D">
                      <w:rPr>
                        <w:sz w:val="16"/>
                        <w:szCs w:val="16"/>
                      </w:rPr>
                      <w:t>CG-F</w:t>
                    </w:r>
                    <w:r>
                      <w:rPr>
                        <w:sz w:val="16"/>
                        <w:szCs w:val="16"/>
                      </w:rPr>
                      <w:t>G-02 V1</w:t>
                    </w:r>
                    <w:bookmarkEnd w:id="2"/>
                    <w:bookmarkEnd w:id="3"/>
                  </w:p>
                </w:txbxContent>
              </v:textbox>
              <w10:wrap type="square" anchorx="margin"/>
            </v:shape>
          </w:pict>
        </mc:Fallback>
      </mc:AlternateContent>
    </w:r>
    <w:r w:rsidRPr="00CC4739">
      <w:rPr>
        <w:rFonts w:ascii="Calibri" w:hAnsi="Calibri"/>
        <w:b/>
        <w:sz w:val="18"/>
        <w:szCs w:val="18"/>
      </w:rPr>
      <w:t>Aviso de Privacidad:</w:t>
    </w:r>
    <w:r w:rsidRPr="00CC4739">
      <w:rPr>
        <w:rFonts w:ascii="Calibri" w:hAnsi="Calibri"/>
        <w:sz w:val="18"/>
        <w:szCs w:val="18"/>
      </w:rPr>
      <w:t xml:space="preserve"> el propósito del tratamiento de los datos personales inscritos en el presente documento será para fines estadísticos y de difusión institucional que contemplan (fotografías, videos, grabaciones o datos escritos). Se indica que en el caso de aquellos datos personales que requieran del consentimiento del titular, podrá manifestar su negativa para su tratamiento, en el </w:t>
    </w:r>
    <w:r w:rsidRPr="00F717FA">
      <w:rPr>
        <w:rFonts w:ascii="Calibri" w:hAnsi="Calibri"/>
        <w:sz w:val="18"/>
        <w:szCs w:val="18"/>
      </w:rPr>
      <w:t xml:space="preserve">teléfono </w:t>
    </w:r>
    <w:r>
      <w:rPr>
        <w:rFonts w:ascii="Calibri" w:hAnsi="Calibri"/>
        <w:sz w:val="18"/>
        <w:szCs w:val="18"/>
      </w:rPr>
      <w:t xml:space="preserve">442 </w:t>
    </w:r>
    <w:r w:rsidR="00685482">
      <w:rPr>
        <w:rFonts w:ascii="Calibri" w:hAnsi="Calibri"/>
        <w:sz w:val="18"/>
        <w:szCs w:val="18"/>
      </w:rPr>
      <w:t>251900</w:t>
    </w:r>
    <w:r w:rsidRPr="00F717FA">
      <w:rPr>
        <w:rFonts w:ascii="Calibri" w:hAnsi="Calibri"/>
        <w:sz w:val="18"/>
        <w:szCs w:val="18"/>
      </w:rPr>
      <w:t>, así</w:t>
    </w:r>
    <w:r w:rsidRPr="00CC4739">
      <w:rPr>
        <w:rFonts w:ascii="Calibri" w:hAnsi="Calibri"/>
        <w:sz w:val="18"/>
        <w:szCs w:val="18"/>
      </w:rPr>
      <w:t xml:space="preserve"> mismo podrá consultar el Aviso de Privacidad Integral en la página de internet </w:t>
    </w:r>
    <w:hyperlink r:id="rId1" w:history="1">
      <w:r w:rsidRPr="00CC4739">
        <w:rPr>
          <w:rStyle w:val="Hipervnculo"/>
          <w:rFonts w:ascii="Calibri" w:hAnsi="Calibri"/>
          <w:sz w:val="18"/>
          <w:szCs w:val="18"/>
        </w:rPr>
        <w:t>www.seseq.gob.mx</w:t>
      </w:r>
    </w:hyperlink>
    <w:r w:rsidRPr="00CC4739">
      <w:rPr>
        <w:rFonts w:ascii="Calibri" w:hAnsi="Calibri"/>
        <w:sz w:val="18"/>
        <w:szCs w:val="18"/>
      </w:rPr>
      <w:t>. Aun en el caso de que no ejerza su derecho de oposición, en la eventual versión pública que se llegase a realizar, se suprimirá la información confidencial y datos personales sensibles que pueda contener</w:t>
    </w:r>
    <w:r>
      <w:rPr>
        <w:rFonts w:ascii="Calibri" w:hAnsi="Calibri"/>
        <w:sz w:val="18"/>
        <w:szCs w:val="18"/>
      </w:rPr>
      <w:t>. Conforme con los artículos 6</w:t>
    </w:r>
    <w:r w:rsidRPr="00CC4739">
      <w:rPr>
        <w:rFonts w:ascii="Calibri" w:hAnsi="Calibri"/>
        <w:sz w:val="18"/>
        <w:szCs w:val="18"/>
      </w:rPr>
      <w:t xml:space="preserve">, </w:t>
    </w:r>
    <w:r>
      <w:rPr>
        <w:rFonts w:ascii="Calibri" w:hAnsi="Calibri"/>
        <w:sz w:val="18"/>
        <w:szCs w:val="18"/>
      </w:rPr>
      <w:t>Base</w:t>
    </w:r>
    <w:r w:rsidRPr="00CC4739">
      <w:rPr>
        <w:rFonts w:ascii="Calibri" w:hAnsi="Calibri"/>
        <w:sz w:val="18"/>
        <w:szCs w:val="18"/>
      </w:rPr>
      <w:t xml:space="preserve"> A y 16, segundo párrafo, de la Constitución Política </w:t>
    </w:r>
    <w:r>
      <w:rPr>
        <w:rFonts w:ascii="Calibri" w:hAnsi="Calibri"/>
        <w:sz w:val="18"/>
        <w:szCs w:val="18"/>
      </w:rPr>
      <w:t>de los Estado Unidos Mexicanos</w:t>
    </w:r>
    <w:r w:rsidRPr="00CC4739">
      <w:rPr>
        <w:rFonts w:ascii="Calibri" w:hAnsi="Calibri"/>
        <w:sz w:val="18"/>
        <w:szCs w:val="18"/>
      </w:rPr>
      <w:t xml:space="preserve">, correlacionados con </w:t>
    </w:r>
    <w:r>
      <w:rPr>
        <w:rFonts w:ascii="Calibri" w:hAnsi="Calibri"/>
        <w:sz w:val="18"/>
        <w:szCs w:val="18"/>
      </w:rPr>
      <w:t>los a</w:t>
    </w:r>
    <w:r w:rsidRPr="00CC4739">
      <w:rPr>
        <w:rFonts w:ascii="Calibri" w:hAnsi="Calibri"/>
        <w:sz w:val="18"/>
        <w:szCs w:val="18"/>
      </w:rPr>
      <w:t>rtículo</w:t>
    </w:r>
    <w:r>
      <w:rPr>
        <w:rFonts w:ascii="Calibri" w:hAnsi="Calibri"/>
        <w:sz w:val="18"/>
        <w:szCs w:val="18"/>
      </w:rPr>
      <w:t>s</w:t>
    </w:r>
    <w:r w:rsidRPr="00CC4739">
      <w:rPr>
        <w:rFonts w:ascii="Calibri" w:hAnsi="Calibri"/>
        <w:sz w:val="18"/>
        <w:szCs w:val="18"/>
      </w:rPr>
      <w:t xml:space="preserve"> 20, 21, 27 y 28 de la Ley General de Protección de Datos Personales en Posesión de Sujetos Obligados</w:t>
    </w:r>
    <w:r>
      <w:rPr>
        <w:rFonts w:ascii="Calibri" w:hAnsi="Calibri"/>
        <w:sz w:val="18"/>
        <w:szCs w:val="18"/>
      </w:rPr>
      <w:t xml:space="preserve">, </w:t>
    </w:r>
    <w:r w:rsidRPr="00CC4739">
      <w:rPr>
        <w:rFonts w:ascii="Calibri" w:hAnsi="Calibri"/>
        <w:sz w:val="18"/>
        <w:szCs w:val="18"/>
      </w:rPr>
      <w:t>así como los artículos 111 y 115 de la Ley de Transparencia y Acceso a la Información Pública del Estado de Querétaro y los artículos 12,</w:t>
    </w:r>
    <w:r>
      <w:rPr>
        <w:rFonts w:ascii="Calibri" w:hAnsi="Calibri"/>
        <w:sz w:val="18"/>
        <w:szCs w:val="18"/>
      </w:rPr>
      <w:t>14,</w:t>
    </w:r>
    <w:r w:rsidRPr="00CC4739">
      <w:rPr>
        <w:rFonts w:ascii="Calibri" w:hAnsi="Calibri"/>
        <w:sz w:val="18"/>
        <w:szCs w:val="18"/>
      </w:rPr>
      <w:t xml:space="preserve"> 15, 17, 20, 21, 22, 53, 61, 63 y 122 de la Ley de Protección de Datos Personales en Posesión de Sujetos Obligados</w:t>
    </w:r>
    <w:r>
      <w:rPr>
        <w:rFonts w:ascii="Calibri" w:hAnsi="Calibri"/>
        <w:sz w:val="18"/>
        <w:szCs w:val="18"/>
      </w:rPr>
      <w:t xml:space="preserve"> del Estado de Querétaro</w:t>
    </w:r>
    <w:r w:rsidRPr="00CC4739">
      <w:rPr>
        <w:rFonts w:ascii="Calibri" w:hAnsi="Calibri"/>
        <w:sz w:val="18"/>
        <w:szCs w:val="18"/>
      </w:rPr>
      <w:t>.</w:t>
    </w:r>
  </w:p>
  <w:p w14:paraId="1B4AC66F" w14:textId="2E62BDF8" w:rsidR="003F1634" w:rsidRDefault="003F16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98861" w14:textId="77777777" w:rsidR="003F1634" w:rsidRDefault="003F1634" w:rsidP="003F1634">
      <w:pPr>
        <w:spacing w:after="0" w:line="240" w:lineRule="auto"/>
      </w:pPr>
      <w:r>
        <w:separator/>
      </w:r>
    </w:p>
  </w:footnote>
  <w:footnote w:type="continuationSeparator" w:id="0">
    <w:p w14:paraId="433A342C" w14:textId="77777777" w:rsidR="003F1634" w:rsidRDefault="003F1634" w:rsidP="003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1C53" w14:textId="40F0659C" w:rsidR="003F1634" w:rsidRDefault="003F163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176FB9E" wp14:editId="1DDEF70F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225550" cy="61381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61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537F">
      <w:rPr>
        <w:b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BF4169" wp14:editId="1A02BB81">
              <wp:simplePos x="0" y="0"/>
              <wp:positionH relativeFrom="column">
                <wp:posOffset>2105025</wp:posOffset>
              </wp:positionH>
              <wp:positionV relativeFrom="paragraph">
                <wp:posOffset>-250190</wp:posOffset>
              </wp:positionV>
              <wp:extent cx="6877685" cy="722630"/>
              <wp:effectExtent l="0" t="0" r="1841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685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BB498" w14:textId="77777777" w:rsidR="003F1634" w:rsidRPr="00D6537F" w:rsidRDefault="003F1634" w:rsidP="003F163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  </w:t>
                          </w:r>
                          <w:r w:rsidRPr="00D6537F">
                            <w:rPr>
                              <w:b/>
                              <w:sz w:val="32"/>
                              <w:szCs w:val="32"/>
                            </w:rPr>
                            <w:t>Listado de Asistencia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                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Hoja __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__ de 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</w:t>
                          </w:r>
                        </w:p>
                        <w:p w14:paraId="675BD76D" w14:textId="77777777" w:rsidR="003F1634" w:rsidRDefault="003F1634" w:rsidP="003F1634">
                          <w:r w:rsidRPr="00D6537F">
                            <w:rPr>
                              <w:b/>
                            </w:rPr>
                            <w:t>Tema de reunión</w:t>
                          </w:r>
                          <w:r>
                            <w:t xml:space="preserve">_____________________________________________________________ </w:t>
                          </w:r>
                          <w:r w:rsidRPr="00D6537F">
                            <w:rPr>
                              <w:b/>
                            </w:rPr>
                            <w:t>Fecha:</w:t>
                          </w:r>
                          <w:r>
                            <w:t xml:space="preserve"> ________________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BF41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5.75pt;margin-top:-19.7pt;width:541.55pt;height:5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" strokecolor="white [3212]">
              <v:textbox>
                <w:txbxContent>
                  <w:p w14:paraId="044BB498" w14:textId="77777777" w:rsidR="003F1634" w:rsidRPr="00D6537F" w:rsidRDefault="003F1634" w:rsidP="003F163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                      </w:t>
                    </w:r>
                    <w:r w:rsidRPr="00D6537F">
                      <w:rPr>
                        <w:b/>
                        <w:sz w:val="32"/>
                        <w:szCs w:val="32"/>
                      </w:rPr>
                      <w:t>Listado de Asistencia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                                          </w:t>
                    </w:r>
                    <w:r w:rsidRPr="00D6537F">
                      <w:rPr>
                        <w:sz w:val="20"/>
                        <w:szCs w:val="20"/>
                      </w:rPr>
                      <w:t>Hoja __</w:t>
                    </w:r>
                    <w:r>
                      <w:rPr>
                        <w:sz w:val="20"/>
                        <w:szCs w:val="20"/>
                      </w:rPr>
                      <w:t>__</w:t>
                    </w:r>
                    <w:r w:rsidRPr="00D6537F">
                      <w:rPr>
                        <w:sz w:val="20"/>
                        <w:szCs w:val="20"/>
                      </w:rPr>
                      <w:t>__ de _</w:t>
                    </w:r>
                    <w:r>
                      <w:rPr>
                        <w:sz w:val="20"/>
                        <w:szCs w:val="20"/>
                      </w:rPr>
                      <w:t>_</w:t>
                    </w:r>
                    <w:r w:rsidRPr="00D6537F">
                      <w:rPr>
                        <w:sz w:val="20"/>
                        <w:szCs w:val="20"/>
                      </w:rPr>
                      <w:t>_</w:t>
                    </w:r>
                    <w:r>
                      <w:rPr>
                        <w:sz w:val="20"/>
                        <w:szCs w:val="20"/>
                      </w:rPr>
                      <w:t>__</w:t>
                    </w:r>
                    <w:r w:rsidRPr="00D6537F">
                      <w:rPr>
                        <w:sz w:val="20"/>
                        <w:szCs w:val="20"/>
                      </w:rPr>
                      <w:t>_</w:t>
                    </w:r>
                  </w:p>
                  <w:p w14:paraId="675BD76D" w14:textId="77777777" w:rsidR="003F1634" w:rsidRDefault="003F1634" w:rsidP="003F1634">
                    <w:r w:rsidRPr="00D6537F">
                      <w:rPr>
                        <w:b/>
                      </w:rPr>
                      <w:t>Tema de reunión</w:t>
                    </w:r>
                    <w:r>
                      <w:t xml:space="preserve">_____________________________________________________________ </w:t>
                    </w:r>
                    <w:r w:rsidRPr="00D6537F">
                      <w:rPr>
                        <w:b/>
                      </w:rPr>
                      <w:t>Fecha:</w:t>
                    </w:r>
                    <w:r>
                      <w:t xml:space="preserve"> ________________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34"/>
    <w:rsid w:val="003F1634"/>
    <w:rsid w:val="00685482"/>
    <w:rsid w:val="00E12897"/>
    <w:rsid w:val="00E4462F"/>
    <w:rsid w:val="00E64C93"/>
    <w:rsid w:val="00EF1DDE"/>
    <w:rsid w:val="00F53A1C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660C82"/>
  <w15:chartTrackingRefBased/>
  <w15:docId w15:val="{52135BE4-6E25-4171-95DD-FA3A24FD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634"/>
  </w:style>
  <w:style w:type="paragraph" w:styleId="Piedepgina">
    <w:name w:val="footer"/>
    <w:basedOn w:val="Normal"/>
    <w:link w:val="PiedepginaCar"/>
    <w:uiPriority w:val="99"/>
    <w:unhideWhenUsed/>
    <w:rsid w:val="003F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634"/>
  </w:style>
  <w:style w:type="table" w:styleId="Tablaconcuadrcula">
    <w:name w:val="Table Grid"/>
    <w:basedOn w:val="Tablanormal"/>
    <w:uiPriority w:val="59"/>
    <w:rsid w:val="003F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1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seq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Yolanda López Montes</dc:creator>
  <cp:keywords/>
  <dc:description/>
  <cp:lastModifiedBy>MARIA YOLANDA LOPEZ MONTES</cp:lastModifiedBy>
  <cp:revision>2</cp:revision>
  <dcterms:created xsi:type="dcterms:W3CDTF">2024-07-03T18:51:00Z</dcterms:created>
  <dcterms:modified xsi:type="dcterms:W3CDTF">2024-07-03T18:51:00Z</dcterms:modified>
</cp:coreProperties>
</file>