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CD673F1" w:rsidR="00BA4841" w:rsidRPr="00B92D23" w:rsidRDefault="00973FE5"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230C233">
                <wp:simplePos x="0" y="0"/>
                <wp:positionH relativeFrom="column">
                  <wp:posOffset>-726349</wp:posOffset>
                </wp:positionH>
                <wp:positionV relativeFrom="paragraph">
                  <wp:posOffset>1294129</wp:posOffset>
                </wp:positionV>
                <wp:extent cx="7054215" cy="35378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5378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5BCBCDA" w:rsidR="005F1FF7" w:rsidRPr="001E2DB6" w:rsidRDefault="00973FE5" w:rsidP="00165941">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w:t>
                            </w:r>
                            <w:r w:rsidR="00546630">
                              <w:rPr>
                                <w:rStyle w:val="sowc"/>
                                <w:rFonts w:ascii="Patria" w:hAnsi="Patria"/>
                                <w:b/>
                                <w:bCs/>
                                <w:color w:val="9F2241"/>
                                <w:sz w:val="48"/>
                                <w:szCs w:val="48"/>
                              </w:rPr>
                              <w:t xml:space="preserve"> del</w:t>
                            </w:r>
                            <w:bookmarkStart w:id="0" w:name="_GoBack"/>
                            <w:bookmarkEnd w:id="0"/>
                            <w:r w:rsidR="005F1FF7" w:rsidRPr="001E2DB6">
                              <w:rPr>
                                <w:rStyle w:val="sowc"/>
                                <w:rFonts w:ascii="Patria" w:hAnsi="Patria"/>
                                <w:b/>
                                <w:bCs/>
                                <w:color w:val="9F2241"/>
                                <w:sz w:val="48"/>
                                <w:szCs w:val="48"/>
                              </w:rPr>
                              <w:br/>
                            </w:r>
                            <w:r w:rsidRPr="00973FE5">
                              <w:rPr>
                                <w:rStyle w:val="sowc"/>
                                <w:rFonts w:ascii="Patria" w:hAnsi="Patria"/>
                                <w:b/>
                                <w:bCs/>
                                <w:color w:val="9F2241"/>
                                <w:sz w:val="72"/>
                                <w:szCs w:val="54"/>
                              </w:rPr>
                              <w:t>Programa: Salud de la Infancia. Registro de Capacitación de Madres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50109A5"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w:t>
                            </w:r>
                            <w:r w:rsidR="00973FE5">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8.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" fillcolor="white [3201]" stroked="f" strokeweight="1pt">
                <v:textbox>
                  <w:txbxContent>
                    <w:p w14:paraId="772F6616" w14:textId="15BCBCDA" w:rsidR="005F1FF7" w:rsidRPr="001E2DB6" w:rsidRDefault="00973FE5" w:rsidP="00165941">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w:t>
                      </w:r>
                      <w:r w:rsidR="00546630">
                        <w:rPr>
                          <w:rStyle w:val="sowc"/>
                          <w:rFonts w:ascii="Patria" w:hAnsi="Patria"/>
                          <w:b/>
                          <w:bCs/>
                          <w:color w:val="9F2241"/>
                          <w:sz w:val="48"/>
                          <w:szCs w:val="48"/>
                        </w:rPr>
                        <w:t xml:space="preserve"> del</w:t>
                      </w:r>
                      <w:bookmarkStart w:id="1" w:name="_GoBack"/>
                      <w:bookmarkEnd w:id="1"/>
                      <w:r w:rsidR="005F1FF7" w:rsidRPr="001E2DB6">
                        <w:rPr>
                          <w:rStyle w:val="sowc"/>
                          <w:rFonts w:ascii="Patria" w:hAnsi="Patria"/>
                          <w:b/>
                          <w:bCs/>
                          <w:color w:val="9F2241"/>
                          <w:sz w:val="48"/>
                          <w:szCs w:val="48"/>
                        </w:rPr>
                        <w:br/>
                      </w:r>
                      <w:r w:rsidRPr="00973FE5">
                        <w:rPr>
                          <w:rStyle w:val="sowc"/>
                          <w:rFonts w:ascii="Patria" w:hAnsi="Patria"/>
                          <w:b/>
                          <w:bCs/>
                          <w:color w:val="9F2241"/>
                          <w:sz w:val="72"/>
                          <w:szCs w:val="54"/>
                        </w:rPr>
                        <w:t>Programa: Salud de la Infancia. Registro de Capacitación de Madres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50109A5"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w:t>
                      </w:r>
                      <w:r w:rsidR="00973FE5">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0C5BD7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2" w:name="_Toc183445948"/>
      <w:bookmarkStart w:id="3" w:name="_Toc184313866"/>
      <w:bookmarkStart w:id="4" w:name="_Toc58322179"/>
      <w:r w:rsidRPr="00B92D23">
        <w:rPr>
          <w:lang w:val="es-ES"/>
        </w:rPr>
        <w:lastRenderedPageBreak/>
        <w:t>PREFACIO</w:t>
      </w:r>
      <w:bookmarkEnd w:id="2"/>
      <w:bookmarkEnd w:id="3"/>
    </w:p>
    <w:p w14:paraId="7E275237" w14:textId="77777777" w:rsidR="004632F7" w:rsidRPr="00B92D23" w:rsidRDefault="004632F7" w:rsidP="0005555C">
      <w:pPr>
        <w:pStyle w:val="Ttulo2"/>
      </w:pPr>
      <w:bookmarkStart w:id="5" w:name="_Toc183445949"/>
      <w:bookmarkStart w:id="6" w:name="_Toc184313867"/>
      <w:r w:rsidRPr="00B92D23">
        <w:t>Información de contacto</w:t>
      </w:r>
      <w:bookmarkEnd w:id="5"/>
      <w:bookmarkEnd w:id="6"/>
    </w:p>
    <w:p w14:paraId="0F1C207D" w14:textId="4B057924" w:rsidR="002D0A78" w:rsidRDefault="00973FE5" w:rsidP="00E600E2">
      <w:pPr>
        <w:rPr>
          <w:lang w:val="es-ES"/>
        </w:rPr>
      </w:pPr>
      <w:r w:rsidRPr="00973FE5">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“Programa: Salud de la Infancia. Registro de capacitación de madres, (SINBA-SIS-29</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1339924" w14:textId="16CDE820" w:rsidR="00F27B41"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3866" w:history="1">
            <w:r w:rsidR="00F27B41" w:rsidRPr="00172CD2">
              <w:rPr>
                <w:rStyle w:val="Hipervnculo"/>
                <w:noProof/>
                <w:lang w:val="es-ES"/>
              </w:rPr>
              <w:t>1</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lang w:val="es-ES"/>
              </w:rPr>
              <w:t>PREFACIO</w:t>
            </w:r>
            <w:r w:rsidR="00F27B41">
              <w:rPr>
                <w:noProof/>
                <w:webHidden/>
              </w:rPr>
              <w:tab/>
            </w:r>
            <w:r w:rsidR="00F27B41">
              <w:rPr>
                <w:noProof/>
                <w:webHidden/>
              </w:rPr>
              <w:fldChar w:fldCharType="begin"/>
            </w:r>
            <w:r w:rsidR="00F27B41">
              <w:rPr>
                <w:noProof/>
                <w:webHidden/>
              </w:rPr>
              <w:instrText xml:space="preserve"> PAGEREF _Toc184313866 \h </w:instrText>
            </w:r>
            <w:r w:rsidR="00F27B41">
              <w:rPr>
                <w:noProof/>
                <w:webHidden/>
              </w:rPr>
            </w:r>
            <w:r w:rsidR="00F27B41">
              <w:rPr>
                <w:noProof/>
                <w:webHidden/>
              </w:rPr>
              <w:fldChar w:fldCharType="separate"/>
            </w:r>
            <w:r w:rsidR="00F27B41">
              <w:rPr>
                <w:noProof/>
                <w:webHidden/>
              </w:rPr>
              <w:t>1</w:t>
            </w:r>
            <w:r w:rsidR="00F27B41">
              <w:rPr>
                <w:noProof/>
                <w:webHidden/>
              </w:rPr>
              <w:fldChar w:fldCharType="end"/>
            </w:r>
          </w:hyperlink>
        </w:p>
        <w:p w14:paraId="4386CB86" w14:textId="53173D22"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67" w:history="1">
            <w:r w:rsidR="00F27B41" w:rsidRPr="00172CD2">
              <w:rPr>
                <w:rStyle w:val="Hipervnculo"/>
                <w:noProof/>
              </w:rPr>
              <w:t>1.1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Información de contacto</w:t>
            </w:r>
            <w:r w:rsidR="00F27B41">
              <w:rPr>
                <w:noProof/>
                <w:webHidden/>
              </w:rPr>
              <w:tab/>
            </w:r>
            <w:r w:rsidR="00F27B41">
              <w:rPr>
                <w:noProof/>
                <w:webHidden/>
              </w:rPr>
              <w:fldChar w:fldCharType="begin"/>
            </w:r>
            <w:r w:rsidR="00F27B41">
              <w:rPr>
                <w:noProof/>
                <w:webHidden/>
              </w:rPr>
              <w:instrText xml:space="preserve"> PAGEREF _Toc184313867 \h </w:instrText>
            </w:r>
            <w:r w:rsidR="00F27B41">
              <w:rPr>
                <w:noProof/>
                <w:webHidden/>
              </w:rPr>
            </w:r>
            <w:r w:rsidR="00F27B41">
              <w:rPr>
                <w:noProof/>
                <w:webHidden/>
              </w:rPr>
              <w:fldChar w:fldCharType="separate"/>
            </w:r>
            <w:r w:rsidR="00F27B41">
              <w:rPr>
                <w:noProof/>
                <w:webHidden/>
              </w:rPr>
              <w:t>1</w:t>
            </w:r>
            <w:r w:rsidR="00F27B41">
              <w:rPr>
                <w:noProof/>
                <w:webHidden/>
              </w:rPr>
              <w:fldChar w:fldCharType="end"/>
            </w:r>
          </w:hyperlink>
        </w:p>
        <w:p w14:paraId="253ABE88" w14:textId="2ED7EBED" w:rsidR="00F27B41" w:rsidRDefault="007019A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68" w:history="1">
            <w:r w:rsidR="00F27B41" w:rsidRPr="00172CD2">
              <w:rPr>
                <w:rStyle w:val="Hipervnculo"/>
                <w:noProof/>
                <w:lang w:val="es-ES"/>
              </w:rPr>
              <w:t>2</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lang w:val="es-ES"/>
              </w:rPr>
              <w:t>PRESENTACIÓN DEL INSTRUCTIVO</w:t>
            </w:r>
            <w:r w:rsidR="00F27B41">
              <w:rPr>
                <w:noProof/>
                <w:webHidden/>
              </w:rPr>
              <w:tab/>
            </w:r>
            <w:r w:rsidR="00F27B41">
              <w:rPr>
                <w:noProof/>
                <w:webHidden/>
              </w:rPr>
              <w:fldChar w:fldCharType="begin"/>
            </w:r>
            <w:r w:rsidR="00F27B41">
              <w:rPr>
                <w:noProof/>
                <w:webHidden/>
              </w:rPr>
              <w:instrText xml:space="preserve"> PAGEREF _Toc184313868 \h </w:instrText>
            </w:r>
            <w:r w:rsidR="00F27B41">
              <w:rPr>
                <w:noProof/>
                <w:webHidden/>
              </w:rPr>
            </w:r>
            <w:r w:rsidR="00F27B41">
              <w:rPr>
                <w:noProof/>
                <w:webHidden/>
              </w:rPr>
              <w:fldChar w:fldCharType="separate"/>
            </w:r>
            <w:r w:rsidR="00F27B41">
              <w:rPr>
                <w:noProof/>
                <w:webHidden/>
              </w:rPr>
              <w:t>3</w:t>
            </w:r>
            <w:r w:rsidR="00F27B41">
              <w:rPr>
                <w:noProof/>
                <w:webHidden/>
              </w:rPr>
              <w:fldChar w:fldCharType="end"/>
            </w:r>
          </w:hyperlink>
        </w:p>
        <w:p w14:paraId="59AC1BA1" w14:textId="22BD5CEA"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69" w:history="1">
            <w:r w:rsidR="00F27B41" w:rsidRPr="00172CD2">
              <w:rPr>
                <w:rStyle w:val="Hipervnculo"/>
                <w:noProof/>
              </w:rPr>
              <w:t>2.1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Introducción y Marco normativo</w:t>
            </w:r>
            <w:r w:rsidR="00F27B41">
              <w:rPr>
                <w:noProof/>
                <w:webHidden/>
              </w:rPr>
              <w:tab/>
            </w:r>
            <w:r w:rsidR="00F27B41">
              <w:rPr>
                <w:noProof/>
                <w:webHidden/>
              </w:rPr>
              <w:fldChar w:fldCharType="begin"/>
            </w:r>
            <w:r w:rsidR="00F27B41">
              <w:rPr>
                <w:noProof/>
                <w:webHidden/>
              </w:rPr>
              <w:instrText xml:space="preserve"> PAGEREF _Toc184313869 \h </w:instrText>
            </w:r>
            <w:r w:rsidR="00F27B41">
              <w:rPr>
                <w:noProof/>
                <w:webHidden/>
              </w:rPr>
            </w:r>
            <w:r w:rsidR="00F27B41">
              <w:rPr>
                <w:noProof/>
                <w:webHidden/>
              </w:rPr>
              <w:fldChar w:fldCharType="separate"/>
            </w:r>
            <w:r w:rsidR="00F27B41">
              <w:rPr>
                <w:noProof/>
                <w:webHidden/>
              </w:rPr>
              <w:t>3</w:t>
            </w:r>
            <w:r w:rsidR="00F27B41">
              <w:rPr>
                <w:noProof/>
                <w:webHidden/>
              </w:rPr>
              <w:fldChar w:fldCharType="end"/>
            </w:r>
          </w:hyperlink>
        </w:p>
        <w:p w14:paraId="3AACE07B" w14:textId="16DDF14E"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0" w:history="1">
            <w:r w:rsidR="00F27B41" w:rsidRPr="00172CD2">
              <w:rPr>
                <w:rStyle w:val="Hipervnculo"/>
                <w:noProof/>
              </w:rPr>
              <w:t>2.2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Objetivos</w:t>
            </w:r>
            <w:r w:rsidR="00F27B41">
              <w:rPr>
                <w:noProof/>
                <w:webHidden/>
              </w:rPr>
              <w:tab/>
            </w:r>
            <w:r w:rsidR="00F27B41">
              <w:rPr>
                <w:noProof/>
                <w:webHidden/>
              </w:rPr>
              <w:fldChar w:fldCharType="begin"/>
            </w:r>
            <w:r w:rsidR="00F27B41">
              <w:rPr>
                <w:noProof/>
                <w:webHidden/>
              </w:rPr>
              <w:instrText xml:space="preserve"> PAGEREF _Toc184313870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152CA53B" w14:textId="2ED7CA9A"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1" w:history="1">
            <w:r w:rsidR="00F27B41" w:rsidRPr="00172CD2">
              <w:rPr>
                <w:rStyle w:val="Hipervnculo"/>
                <w:noProof/>
              </w:rPr>
              <w:t>2.3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Audiencia</w:t>
            </w:r>
            <w:r w:rsidR="00F27B41">
              <w:rPr>
                <w:noProof/>
                <w:webHidden/>
              </w:rPr>
              <w:tab/>
            </w:r>
            <w:r w:rsidR="00F27B41">
              <w:rPr>
                <w:noProof/>
                <w:webHidden/>
              </w:rPr>
              <w:fldChar w:fldCharType="begin"/>
            </w:r>
            <w:r w:rsidR="00F27B41">
              <w:rPr>
                <w:noProof/>
                <w:webHidden/>
              </w:rPr>
              <w:instrText xml:space="preserve"> PAGEREF _Toc184313871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6CCB740A" w14:textId="7B152F66"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2" w:history="1">
            <w:r w:rsidR="00F27B41" w:rsidRPr="00172CD2">
              <w:rPr>
                <w:rStyle w:val="Hipervnculo"/>
                <w:noProof/>
              </w:rPr>
              <w:t>2.4</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Alcance</w:t>
            </w:r>
            <w:r w:rsidR="00F27B41">
              <w:rPr>
                <w:noProof/>
                <w:webHidden/>
              </w:rPr>
              <w:tab/>
            </w:r>
            <w:r w:rsidR="00F27B41">
              <w:rPr>
                <w:noProof/>
                <w:webHidden/>
              </w:rPr>
              <w:fldChar w:fldCharType="begin"/>
            </w:r>
            <w:r w:rsidR="00F27B41">
              <w:rPr>
                <w:noProof/>
                <w:webHidden/>
              </w:rPr>
              <w:instrText xml:space="preserve"> PAGEREF _Toc184313872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542F98E5" w14:textId="54BA6823"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3" w:history="1">
            <w:r w:rsidR="00F27B41" w:rsidRPr="00172CD2">
              <w:rPr>
                <w:rStyle w:val="Hipervnculo"/>
                <w:noProof/>
              </w:rPr>
              <w:t>2.5</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Justificación</w:t>
            </w:r>
            <w:r w:rsidR="00F27B41">
              <w:rPr>
                <w:noProof/>
                <w:webHidden/>
              </w:rPr>
              <w:tab/>
            </w:r>
            <w:r w:rsidR="00F27B41">
              <w:rPr>
                <w:noProof/>
                <w:webHidden/>
              </w:rPr>
              <w:fldChar w:fldCharType="begin"/>
            </w:r>
            <w:r w:rsidR="00F27B41">
              <w:rPr>
                <w:noProof/>
                <w:webHidden/>
              </w:rPr>
              <w:instrText xml:space="preserve"> PAGEREF _Toc184313873 \h </w:instrText>
            </w:r>
            <w:r w:rsidR="00F27B41">
              <w:rPr>
                <w:noProof/>
                <w:webHidden/>
              </w:rPr>
            </w:r>
            <w:r w:rsidR="00F27B41">
              <w:rPr>
                <w:noProof/>
                <w:webHidden/>
              </w:rPr>
              <w:fldChar w:fldCharType="separate"/>
            </w:r>
            <w:r w:rsidR="00F27B41">
              <w:rPr>
                <w:noProof/>
                <w:webHidden/>
              </w:rPr>
              <w:t>4</w:t>
            </w:r>
            <w:r w:rsidR="00F27B41">
              <w:rPr>
                <w:noProof/>
                <w:webHidden/>
              </w:rPr>
              <w:fldChar w:fldCharType="end"/>
            </w:r>
          </w:hyperlink>
        </w:p>
        <w:p w14:paraId="41096D5F" w14:textId="24A00EE6"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4" w:history="1">
            <w:r w:rsidR="00F27B41" w:rsidRPr="00172CD2">
              <w:rPr>
                <w:rStyle w:val="Hipervnculo"/>
                <w:noProof/>
              </w:rPr>
              <w:t>2.6</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Términos y Definiciones</w:t>
            </w:r>
            <w:r w:rsidR="00F27B41">
              <w:rPr>
                <w:noProof/>
                <w:webHidden/>
              </w:rPr>
              <w:tab/>
            </w:r>
            <w:r w:rsidR="00F27B41">
              <w:rPr>
                <w:noProof/>
                <w:webHidden/>
              </w:rPr>
              <w:fldChar w:fldCharType="begin"/>
            </w:r>
            <w:r w:rsidR="00F27B41">
              <w:rPr>
                <w:noProof/>
                <w:webHidden/>
              </w:rPr>
              <w:instrText xml:space="preserve"> PAGEREF _Toc184313874 \h </w:instrText>
            </w:r>
            <w:r w:rsidR="00F27B41">
              <w:rPr>
                <w:noProof/>
                <w:webHidden/>
              </w:rPr>
            </w:r>
            <w:r w:rsidR="00F27B41">
              <w:rPr>
                <w:noProof/>
                <w:webHidden/>
              </w:rPr>
              <w:fldChar w:fldCharType="separate"/>
            </w:r>
            <w:r w:rsidR="00F27B41">
              <w:rPr>
                <w:noProof/>
                <w:webHidden/>
              </w:rPr>
              <w:t>6</w:t>
            </w:r>
            <w:r w:rsidR="00F27B41">
              <w:rPr>
                <w:noProof/>
                <w:webHidden/>
              </w:rPr>
              <w:fldChar w:fldCharType="end"/>
            </w:r>
          </w:hyperlink>
        </w:p>
        <w:p w14:paraId="21B5A9BC" w14:textId="039552EF" w:rsidR="00F27B41" w:rsidRDefault="007019A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75" w:history="1">
            <w:r w:rsidR="00F27B41" w:rsidRPr="00172CD2">
              <w:rPr>
                <w:rStyle w:val="Hipervnculo"/>
                <w:noProof/>
              </w:rPr>
              <w:t>3</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Referencias</w:t>
            </w:r>
            <w:r w:rsidR="00F27B41">
              <w:rPr>
                <w:noProof/>
                <w:webHidden/>
              </w:rPr>
              <w:tab/>
            </w:r>
            <w:r w:rsidR="00F27B41">
              <w:rPr>
                <w:noProof/>
                <w:webHidden/>
              </w:rPr>
              <w:fldChar w:fldCharType="begin"/>
            </w:r>
            <w:r w:rsidR="00F27B41">
              <w:rPr>
                <w:noProof/>
                <w:webHidden/>
              </w:rPr>
              <w:instrText xml:space="preserve"> PAGEREF _Toc184313875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513D4B11" w14:textId="571FB0FA"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6" w:history="1">
            <w:r w:rsidR="00F27B41" w:rsidRPr="00172CD2">
              <w:rPr>
                <w:rStyle w:val="Hipervnculo"/>
                <w:noProof/>
              </w:rPr>
              <w:t>3.1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Ligas Web</w:t>
            </w:r>
            <w:r w:rsidR="00F27B41">
              <w:rPr>
                <w:noProof/>
                <w:webHidden/>
              </w:rPr>
              <w:tab/>
            </w:r>
            <w:r w:rsidR="00F27B41">
              <w:rPr>
                <w:noProof/>
                <w:webHidden/>
              </w:rPr>
              <w:fldChar w:fldCharType="begin"/>
            </w:r>
            <w:r w:rsidR="00F27B41">
              <w:rPr>
                <w:noProof/>
                <w:webHidden/>
              </w:rPr>
              <w:instrText xml:space="preserve"> PAGEREF _Toc184313876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3775A6BD" w14:textId="74C63097"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7" w:history="1">
            <w:r w:rsidR="00F27B41" w:rsidRPr="00172CD2">
              <w:rPr>
                <w:rStyle w:val="Hipervnculo"/>
                <w:noProof/>
              </w:rPr>
              <w:t>3.2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Bibliografía</w:t>
            </w:r>
            <w:r w:rsidR="00F27B41">
              <w:rPr>
                <w:noProof/>
                <w:webHidden/>
              </w:rPr>
              <w:tab/>
            </w:r>
            <w:r w:rsidR="00F27B41">
              <w:rPr>
                <w:noProof/>
                <w:webHidden/>
              </w:rPr>
              <w:fldChar w:fldCharType="begin"/>
            </w:r>
            <w:r w:rsidR="00F27B41">
              <w:rPr>
                <w:noProof/>
                <w:webHidden/>
              </w:rPr>
              <w:instrText xml:space="preserve"> PAGEREF _Toc184313877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378A7927" w14:textId="7F68E2B0"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78" w:history="1">
            <w:r w:rsidR="00F27B41" w:rsidRPr="00172CD2">
              <w:rPr>
                <w:rStyle w:val="Hipervnculo"/>
                <w:noProof/>
              </w:rPr>
              <w:t>3.3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Archivos anexos</w:t>
            </w:r>
            <w:r w:rsidR="00F27B41">
              <w:rPr>
                <w:noProof/>
                <w:webHidden/>
              </w:rPr>
              <w:tab/>
            </w:r>
            <w:r w:rsidR="00F27B41">
              <w:rPr>
                <w:noProof/>
                <w:webHidden/>
              </w:rPr>
              <w:fldChar w:fldCharType="begin"/>
            </w:r>
            <w:r w:rsidR="00F27B41">
              <w:rPr>
                <w:noProof/>
                <w:webHidden/>
              </w:rPr>
              <w:instrText xml:space="preserve"> PAGEREF _Toc184313878 \h </w:instrText>
            </w:r>
            <w:r w:rsidR="00F27B41">
              <w:rPr>
                <w:noProof/>
                <w:webHidden/>
              </w:rPr>
            </w:r>
            <w:r w:rsidR="00F27B41">
              <w:rPr>
                <w:noProof/>
                <w:webHidden/>
              </w:rPr>
              <w:fldChar w:fldCharType="separate"/>
            </w:r>
            <w:r w:rsidR="00F27B41">
              <w:rPr>
                <w:noProof/>
                <w:webHidden/>
              </w:rPr>
              <w:t>7</w:t>
            </w:r>
            <w:r w:rsidR="00F27B41">
              <w:rPr>
                <w:noProof/>
                <w:webHidden/>
              </w:rPr>
              <w:fldChar w:fldCharType="end"/>
            </w:r>
          </w:hyperlink>
        </w:p>
        <w:p w14:paraId="56569480" w14:textId="49275E63" w:rsidR="00F27B41" w:rsidRDefault="007019A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79" w:history="1">
            <w:r w:rsidR="00F27B41" w:rsidRPr="00172CD2">
              <w:rPr>
                <w:rStyle w:val="Hipervnculo"/>
                <w:noProof/>
              </w:rPr>
              <w:t>4</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REGISTRO DE MINISTRACIÓN DE MICRONUTRIMENTOS (SINBA-SIS-28-P)</w:t>
            </w:r>
            <w:r w:rsidR="00F27B41">
              <w:rPr>
                <w:noProof/>
                <w:webHidden/>
              </w:rPr>
              <w:tab/>
            </w:r>
            <w:r w:rsidR="00F27B41">
              <w:rPr>
                <w:noProof/>
                <w:webHidden/>
              </w:rPr>
              <w:fldChar w:fldCharType="begin"/>
            </w:r>
            <w:r w:rsidR="00F27B41">
              <w:rPr>
                <w:noProof/>
                <w:webHidden/>
              </w:rPr>
              <w:instrText xml:space="preserve"> PAGEREF _Toc184313879 \h </w:instrText>
            </w:r>
            <w:r w:rsidR="00F27B41">
              <w:rPr>
                <w:noProof/>
                <w:webHidden/>
              </w:rPr>
            </w:r>
            <w:r w:rsidR="00F27B41">
              <w:rPr>
                <w:noProof/>
                <w:webHidden/>
              </w:rPr>
              <w:fldChar w:fldCharType="separate"/>
            </w:r>
            <w:r w:rsidR="00F27B41">
              <w:rPr>
                <w:noProof/>
                <w:webHidden/>
              </w:rPr>
              <w:t>8</w:t>
            </w:r>
            <w:r w:rsidR="00F27B41">
              <w:rPr>
                <w:noProof/>
                <w:webHidden/>
              </w:rPr>
              <w:fldChar w:fldCharType="end"/>
            </w:r>
          </w:hyperlink>
        </w:p>
        <w:p w14:paraId="528BC957" w14:textId="6ACF9DB7"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0" w:history="1">
            <w:r w:rsidR="00F27B41" w:rsidRPr="00172CD2">
              <w:rPr>
                <w:rStyle w:val="Hipervnculo"/>
                <w:noProof/>
              </w:rPr>
              <w:t>4.1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Formato</w:t>
            </w:r>
            <w:r w:rsidR="00F27B41">
              <w:rPr>
                <w:noProof/>
                <w:webHidden/>
              </w:rPr>
              <w:tab/>
            </w:r>
            <w:r w:rsidR="00F27B41">
              <w:rPr>
                <w:noProof/>
                <w:webHidden/>
              </w:rPr>
              <w:fldChar w:fldCharType="begin"/>
            </w:r>
            <w:r w:rsidR="00F27B41">
              <w:rPr>
                <w:noProof/>
                <w:webHidden/>
              </w:rPr>
              <w:instrText xml:space="preserve"> PAGEREF _Toc184313880 \h </w:instrText>
            </w:r>
            <w:r w:rsidR="00F27B41">
              <w:rPr>
                <w:noProof/>
                <w:webHidden/>
              </w:rPr>
            </w:r>
            <w:r w:rsidR="00F27B41">
              <w:rPr>
                <w:noProof/>
                <w:webHidden/>
              </w:rPr>
              <w:fldChar w:fldCharType="separate"/>
            </w:r>
            <w:r w:rsidR="00F27B41">
              <w:rPr>
                <w:noProof/>
                <w:webHidden/>
              </w:rPr>
              <w:t>8</w:t>
            </w:r>
            <w:r w:rsidR="00F27B41">
              <w:rPr>
                <w:noProof/>
                <w:webHidden/>
              </w:rPr>
              <w:fldChar w:fldCharType="end"/>
            </w:r>
          </w:hyperlink>
        </w:p>
        <w:p w14:paraId="57B7FC73" w14:textId="4B7570C7" w:rsidR="00F27B41" w:rsidRDefault="007019A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81" w:history="1">
            <w:r w:rsidR="00F27B41" w:rsidRPr="00172CD2">
              <w:rPr>
                <w:rStyle w:val="Hipervnculo"/>
                <w:noProof/>
              </w:rPr>
              <w:t>5</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Descripción DEL REGISTRO DE MINISTRACIÓN DE MICRONUTRIMENTOS</w:t>
            </w:r>
            <w:r w:rsidR="00F27B41">
              <w:rPr>
                <w:noProof/>
                <w:webHidden/>
              </w:rPr>
              <w:tab/>
            </w:r>
            <w:r w:rsidR="00F27B41">
              <w:rPr>
                <w:noProof/>
                <w:webHidden/>
              </w:rPr>
              <w:fldChar w:fldCharType="begin"/>
            </w:r>
            <w:r w:rsidR="00F27B41">
              <w:rPr>
                <w:noProof/>
                <w:webHidden/>
              </w:rPr>
              <w:instrText xml:space="preserve"> PAGEREF _Toc184313881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485CAC8E" w14:textId="5AA4726B"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2" w:history="1">
            <w:r w:rsidR="00F27B41" w:rsidRPr="00172CD2">
              <w:rPr>
                <w:rStyle w:val="Hipervnculo"/>
                <w:noProof/>
              </w:rPr>
              <w:t>5.1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MES Y AÑO QUE SE REPORTA</w:t>
            </w:r>
            <w:r w:rsidR="00F27B41">
              <w:rPr>
                <w:noProof/>
                <w:webHidden/>
              </w:rPr>
              <w:tab/>
            </w:r>
            <w:r w:rsidR="00F27B41">
              <w:rPr>
                <w:noProof/>
                <w:webHidden/>
              </w:rPr>
              <w:fldChar w:fldCharType="begin"/>
            </w:r>
            <w:r w:rsidR="00F27B41">
              <w:rPr>
                <w:noProof/>
                <w:webHidden/>
              </w:rPr>
              <w:instrText xml:space="preserve"> PAGEREF _Toc184313882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2654A931" w14:textId="56C3E5AB"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3" w:history="1">
            <w:r w:rsidR="00F27B41" w:rsidRPr="00172CD2">
              <w:rPr>
                <w:rStyle w:val="Hipervnculo"/>
                <w:noProof/>
              </w:rPr>
              <w:t>5.2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DATOS DE IDENTIFICACIÓN: DE LA UNIDAD Y DE LA O EL RESPONSABLE DE LA INFORMACIÓN.</w:t>
            </w:r>
            <w:r w:rsidR="00F27B41">
              <w:rPr>
                <w:noProof/>
                <w:webHidden/>
              </w:rPr>
              <w:tab/>
            </w:r>
            <w:r w:rsidR="00F27B41">
              <w:rPr>
                <w:noProof/>
                <w:webHidden/>
              </w:rPr>
              <w:fldChar w:fldCharType="begin"/>
            </w:r>
            <w:r w:rsidR="00F27B41">
              <w:rPr>
                <w:noProof/>
                <w:webHidden/>
              </w:rPr>
              <w:instrText xml:space="preserve"> PAGEREF _Toc184313883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18EB7BF8" w14:textId="769C8757"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4" w:history="1">
            <w:r w:rsidR="00F27B41" w:rsidRPr="00172CD2">
              <w:rPr>
                <w:rStyle w:val="Hipervnculo"/>
                <w:noProof/>
              </w:rPr>
              <w:t>5.3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APOYO / GRUPO POBLACIONAL / DOSIS</w:t>
            </w:r>
            <w:r w:rsidR="00F27B41">
              <w:rPr>
                <w:noProof/>
                <w:webHidden/>
              </w:rPr>
              <w:tab/>
            </w:r>
            <w:r w:rsidR="00F27B41">
              <w:rPr>
                <w:noProof/>
                <w:webHidden/>
              </w:rPr>
              <w:fldChar w:fldCharType="begin"/>
            </w:r>
            <w:r w:rsidR="00F27B41">
              <w:rPr>
                <w:noProof/>
                <w:webHidden/>
              </w:rPr>
              <w:instrText xml:space="preserve"> PAGEREF _Toc184313884 \h </w:instrText>
            </w:r>
            <w:r w:rsidR="00F27B41">
              <w:rPr>
                <w:noProof/>
                <w:webHidden/>
              </w:rPr>
            </w:r>
            <w:r w:rsidR="00F27B41">
              <w:rPr>
                <w:noProof/>
                <w:webHidden/>
              </w:rPr>
              <w:fldChar w:fldCharType="separate"/>
            </w:r>
            <w:r w:rsidR="00F27B41">
              <w:rPr>
                <w:noProof/>
                <w:webHidden/>
              </w:rPr>
              <w:t>9</w:t>
            </w:r>
            <w:r w:rsidR="00F27B41">
              <w:rPr>
                <w:noProof/>
                <w:webHidden/>
              </w:rPr>
              <w:fldChar w:fldCharType="end"/>
            </w:r>
          </w:hyperlink>
        </w:p>
        <w:p w14:paraId="1CFF914B" w14:textId="392D9961" w:rsidR="00F27B41" w:rsidRDefault="007019A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3885" w:history="1">
            <w:r w:rsidR="00F27B41" w:rsidRPr="00172CD2">
              <w:rPr>
                <w:rStyle w:val="Hipervnculo"/>
                <w:noProof/>
              </w:rPr>
              <w:t>6</w:t>
            </w:r>
            <w:r w:rsidR="00F27B41">
              <w:rPr>
                <w:rFonts w:asciiTheme="minorHAnsi" w:eastAsiaTheme="minorEastAsia" w:hAnsiTheme="minorHAnsi" w:cstheme="minorBidi"/>
                <w:bCs w:val="0"/>
                <w:caps w:val="0"/>
                <w:noProof/>
                <w:color w:val="auto"/>
                <w:sz w:val="22"/>
                <w:szCs w:val="22"/>
                <w:lang w:val="en-US"/>
              </w:rPr>
              <w:tab/>
            </w:r>
            <w:r w:rsidR="00F27B41" w:rsidRPr="00172CD2">
              <w:rPr>
                <w:rStyle w:val="Hipervnculo"/>
                <w:noProof/>
              </w:rPr>
              <w:t>Instrucciones del FORMATO DE REPORTE DE OTROS GABINETES</w:t>
            </w:r>
            <w:r w:rsidR="00F27B41">
              <w:rPr>
                <w:noProof/>
                <w:webHidden/>
              </w:rPr>
              <w:tab/>
            </w:r>
            <w:r w:rsidR="00F27B41">
              <w:rPr>
                <w:noProof/>
                <w:webHidden/>
              </w:rPr>
              <w:fldChar w:fldCharType="begin"/>
            </w:r>
            <w:r w:rsidR="00F27B41">
              <w:rPr>
                <w:noProof/>
                <w:webHidden/>
              </w:rPr>
              <w:instrText xml:space="preserve"> PAGEREF _Toc184313885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1375A691" w14:textId="081E644F"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6" w:history="1">
            <w:r w:rsidR="00F27B41" w:rsidRPr="00172CD2">
              <w:rPr>
                <w:rStyle w:val="Hipervnculo"/>
                <w:noProof/>
              </w:rPr>
              <w:t>6.1</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Instrucciones Generales</w:t>
            </w:r>
            <w:r w:rsidR="00F27B41">
              <w:rPr>
                <w:noProof/>
                <w:webHidden/>
              </w:rPr>
              <w:tab/>
            </w:r>
            <w:r w:rsidR="00F27B41">
              <w:rPr>
                <w:noProof/>
                <w:webHidden/>
              </w:rPr>
              <w:fldChar w:fldCharType="begin"/>
            </w:r>
            <w:r w:rsidR="00F27B41">
              <w:rPr>
                <w:noProof/>
                <w:webHidden/>
              </w:rPr>
              <w:instrText xml:space="preserve"> PAGEREF _Toc184313886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2383C49F" w14:textId="1F6F26FD"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7" w:history="1">
            <w:r w:rsidR="00F27B41" w:rsidRPr="00172CD2">
              <w:rPr>
                <w:rStyle w:val="Hipervnculo"/>
                <w:noProof/>
              </w:rPr>
              <w:t>6.2</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MES Y AÑO</w:t>
            </w:r>
            <w:r w:rsidR="00F27B41">
              <w:rPr>
                <w:noProof/>
                <w:webHidden/>
              </w:rPr>
              <w:tab/>
            </w:r>
            <w:r w:rsidR="00F27B41">
              <w:rPr>
                <w:noProof/>
                <w:webHidden/>
              </w:rPr>
              <w:fldChar w:fldCharType="begin"/>
            </w:r>
            <w:r w:rsidR="00F27B41">
              <w:rPr>
                <w:noProof/>
                <w:webHidden/>
              </w:rPr>
              <w:instrText xml:space="preserve"> PAGEREF _Toc184313887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111AC73B" w14:textId="735A49A9"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8" w:history="1">
            <w:r w:rsidR="00F27B41" w:rsidRPr="00172CD2">
              <w:rPr>
                <w:rStyle w:val="Hipervnculo"/>
                <w:noProof/>
              </w:rPr>
              <w:t>6.3</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IDENTIFICACIÓN DE LA UNIDAD</w:t>
            </w:r>
            <w:r w:rsidR="00F27B41">
              <w:rPr>
                <w:noProof/>
                <w:webHidden/>
              </w:rPr>
              <w:tab/>
            </w:r>
            <w:r w:rsidR="00F27B41">
              <w:rPr>
                <w:noProof/>
                <w:webHidden/>
              </w:rPr>
              <w:fldChar w:fldCharType="begin"/>
            </w:r>
            <w:r w:rsidR="00F27B41">
              <w:rPr>
                <w:noProof/>
                <w:webHidden/>
              </w:rPr>
              <w:instrText xml:space="preserve"> PAGEREF _Toc184313888 \h </w:instrText>
            </w:r>
            <w:r w:rsidR="00F27B41">
              <w:rPr>
                <w:noProof/>
                <w:webHidden/>
              </w:rPr>
            </w:r>
            <w:r w:rsidR="00F27B41">
              <w:rPr>
                <w:noProof/>
                <w:webHidden/>
              </w:rPr>
              <w:fldChar w:fldCharType="separate"/>
            </w:r>
            <w:r w:rsidR="00F27B41">
              <w:rPr>
                <w:noProof/>
                <w:webHidden/>
              </w:rPr>
              <w:t>11</w:t>
            </w:r>
            <w:r w:rsidR="00F27B41">
              <w:rPr>
                <w:noProof/>
                <w:webHidden/>
              </w:rPr>
              <w:fldChar w:fldCharType="end"/>
            </w:r>
          </w:hyperlink>
        </w:p>
        <w:p w14:paraId="4B59D024" w14:textId="3F8E18F2"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89" w:history="1">
            <w:r w:rsidR="00F27B41" w:rsidRPr="00172CD2">
              <w:rPr>
                <w:rStyle w:val="Hipervnculo"/>
                <w:noProof/>
              </w:rPr>
              <w:t>6.4</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MICRONUTRIMENTOS MINISTRADOS</w:t>
            </w:r>
            <w:r w:rsidR="00F27B41">
              <w:rPr>
                <w:noProof/>
                <w:webHidden/>
              </w:rPr>
              <w:tab/>
            </w:r>
            <w:r w:rsidR="00F27B41">
              <w:rPr>
                <w:noProof/>
                <w:webHidden/>
              </w:rPr>
              <w:fldChar w:fldCharType="begin"/>
            </w:r>
            <w:r w:rsidR="00F27B41">
              <w:rPr>
                <w:noProof/>
                <w:webHidden/>
              </w:rPr>
              <w:instrText xml:space="preserve"> PAGEREF _Toc184313889 \h </w:instrText>
            </w:r>
            <w:r w:rsidR="00F27B41">
              <w:rPr>
                <w:noProof/>
                <w:webHidden/>
              </w:rPr>
            </w:r>
            <w:r w:rsidR="00F27B41">
              <w:rPr>
                <w:noProof/>
                <w:webHidden/>
              </w:rPr>
              <w:fldChar w:fldCharType="separate"/>
            </w:r>
            <w:r w:rsidR="00F27B41">
              <w:rPr>
                <w:noProof/>
                <w:webHidden/>
              </w:rPr>
              <w:t>12</w:t>
            </w:r>
            <w:r w:rsidR="00F27B41">
              <w:rPr>
                <w:noProof/>
                <w:webHidden/>
              </w:rPr>
              <w:fldChar w:fldCharType="end"/>
            </w:r>
          </w:hyperlink>
        </w:p>
        <w:p w14:paraId="4F92C746" w14:textId="6F6B2FC0" w:rsidR="00F27B41" w:rsidRDefault="007019A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3890" w:history="1">
            <w:r w:rsidR="00F27B41" w:rsidRPr="00172CD2">
              <w:rPr>
                <w:rStyle w:val="Hipervnculo"/>
                <w:noProof/>
              </w:rPr>
              <w:t>6.5</w:t>
            </w:r>
            <w:r w:rsidR="00F27B41">
              <w:rPr>
                <w:rFonts w:asciiTheme="minorHAnsi" w:eastAsiaTheme="minorEastAsia" w:hAnsiTheme="minorHAnsi" w:cstheme="minorBidi"/>
                <w:smallCaps w:val="0"/>
                <w:noProof/>
                <w:color w:val="auto"/>
                <w:sz w:val="22"/>
                <w:szCs w:val="22"/>
                <w:lang w:val="en-US"/>
              </w:rPr>
              <w:tab/>
            </w:r>
            <w:r w:rsidR="00F27B41" w:rsidRPr="00172CD2">
              <w:rPr>
                <w:rStyle w:val="Hipervnculo"/>
                <w:noProof/>
              </w:rPr>
              <w:t>TOTAL</w:t>
            </w:r>
            <w:r w:rsidR="00F27B41">
              <w:rPr>
                <w:noProof/>
                <w:webHidden/>
              </w:rPr>
              <w:tab/>
            </w:r>
            <w:r w:rsidR="00F27B41">
              <w:rPr>
                <w:noProof/>
                <w:webHidden/>
              </w:rPr>
              <w:fldChar w:fldCharType="begin"/>
            </w:r>
            <w:r w:rsidR="00F27B41">
              <w:rPr>
                <w:noProof/>
                <w:webHidden/>
              </w:rPr>
              <w:instrText xml:space="preserve"> PAGEREF _Toc184313890 \h </w:instrText>
            </w:r>
            <w:r w:rsidR="00F27B41">
              <w:rPr>
                <w:noProof/>
                <w:webHidden/>
              </w:rPr>
            </w:r>
            <w:r w:rsidR="00F27B41">
              <w:rPr>
                <w:noProof/>
                <w:webHidden/>
              </w:rPr>
              <w:fldChar w:fldCharType="separate"/>
            </w:r>
            <w:r w:rsidR="00F27B41">
              <w:rPr>
                <w:noProof/>
                <w:webHidden/>
              </w:rPr>
              <w:t>12</w:t>
            </w:r>
            <w:r w:rsidR="00F27B41">
              <w:rPr>
                <w:noProof/>
                <w:webHidden/>
              </w:rPr>
              <w:fldChar w:fldCharType="end"/>
            </w:r>
          </w:hyperlink>
        </w:p>
        <w:p w14:paraId="351C0454" w14:textId="7669BAE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7" w:name="_Toc183445950"/>
      <w:bookmarkStart w:id="8" w:name="_Toc184313868"/>
      <w:bookmarkEnd w:id="4"/>
      <w:r w:rsidRPr="00B92D23">
        <w:rPr>
          <w:lang w:val="es-ES"/>
        </w:rPr>
        <w:lastRenderedPageBreak/>
        <w:t>PRESENTACIÓN DEL INSTRUCTIVO</w:t>
      </w:r>
      <w:bookmarkEnd w:id="7"/>
      <w:bookmarkEnd w:id="8"/>
    </w:p>
    <w:p w14:paraId="451EAD0D" w14:textId="77777777" w:rsidR="00232F36" w:rsidRPr="00B92D23" w:rsidRDefault="00232F36" w:rsidP="0005555C">
      <w:pPr>
        <w:pStyle w:val="Ttulo2"/>
      </w:pPr>
      <w:bookmarkStart w:id="9" w:name="_Toc183445951"/>
      <w:bookmarkStart w:id="10" w:name="_Toc184313869"/>
      <w:r w:rsidRPr="00B92D23">
        <w:t>Introducción y Marco normativo</w:t>
      </w:r>
      <w:bookmarkEnd w:id="9"/>
      <w:bookmarkEnd w:id="10"/>
    </w:p>
    <w:p w14:paraId="3949E4E9"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2DF91BD" w14:textId="77777777" w:rsidR="00973FE5" w:rsidRPr="00973FE5" w:rsidRDefault="00973FE5" w:rsidP="00973FE5">
      <w:pPr>
        <w:rPr>
          <w:rFonts w:cs="Noto Sans"/>
          <w:color w:val="000000" w:themeColor="text1"/>
          <w:szCs w:val="18"/>
          <w:lang w:val="es-ES_tradnl"/>
        </w:rPr>
      </w:pPr>
    </w:p>
    <w:p w14:paraId="35E6EA5C"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6B99812" w14:textId="77777777" w:rsidR="00973FE5" w:rsidRPr="00973FE5" w:rsidRDefault="00973FE5" w:rsidP="00973FE5">
      <w:pPr>
        <w:rPr>
          <w:rFonts w:cs="Noto Sans"/>
          <w:color w:val="000000" w:themeColor="text1"/>
          <w:szCs w:val="18"/>
          <w:lang w:val="es-ES_tradnl"/>
        </w:rPr>
      </w:pPr>
    </w:p>
    <w:p w14:paraId="490BE3C6"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82DF8DF" w14:textId="77777777" w:rsidR="00973FE5" w:rsidRPr="00973FE5" w:rsidRDefault="00973FE5" w:rsidP="00973FE5">
      <w:pPr>
        <w:rPr>
          <w:rFonts w:cs="Noto Sans"/>
          <w:color w:val="000000" w:themeColor="text1"/>
          <w:szCs w:val="18"/>
          <w:lang w:val="es-ES_tradnl"/>
        </w:rPr>
      </w:pPr>
    </w:p>
    <w:p w14:paraId="46B169F7"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F3AF23D" w14:textId="77777777" w:rsidR="00973FE5" w:rsidRPr="00973FE5" w:rsidRDefault="00973FE5" w:rsidP="00973FE5">
      <w:pPr>
        <w:rPr>
          <w:rFonts w:cs="Noto Sans"/>
          <w:color w:val="000000" w:themeColor="text1"/>
          <w:szCs w:val="18"/>
          <w:lang w:val="es-ES_tradnl"/>
        </w:rPr>
      </w:pPr>
    </w:p>
    <w:p w14:paraId="336BC8E8"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49072F58" w14:textId="77777777" w:rsidR="00973FE5" w:rsidRPr="00973FE5" w:rsidRDefault="00973FE5" w:rsidP="00973FE5">
      <w:pPr>
        <w:rPr>
          <w:rFonts w:cs="Noto Sans"/>
          <w:color w:val="000000" w:themeColor="text1"/>
          <w:szCs w:val="18"/>
          <w:lang w:val="es-ES_tradnl"/>
        </w:rPr>
      </w:pPr>
    </w:p>
    <w:p w14:paraId="627CCEC6" w14:textId="33B00C40" w:rsidR="00E600E2" w:rsidRPr="001E5AC4" w:rsidRDefault="00973FE5" w:rsidP="00973FE5">
      <w:pPr>
        <w:rPr>
          <w:rFonts w:cs="Noto Sans"/>
          <w:szCs w:val="18"/>
        </w:rPr>
      </w:pPr>
      <w:r w:rsidRPr="00973FE5">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normatividad aplicable en la materia</w:t>
      </w:r>
      <w:r w:rsidR="00D71F56" w:rsidRPr="00D71F56">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1" w:name="_Toc165567569"/>
      <w:bookmarkStart w:id="12" w:name="_Toc182303631"/>
      <w:bookmarkStart w:id="13" w:name="_Toc183445953"/>
      <w:bookmarkStart w:id="14" w:name="_Toc184313871"/>
      <w:r w:rsidRPr="001E5AC4">
        <w:lastRenderedPageBreak/>
        <w:t>Audiencia</w:t>
      </w:r>
      <w:bookmarkEnd w:id="11"/>
      <w:bookmarkEnd w:id="12"/>
      <w:bookmarkEnd w:id="13"/>
      <w:bookmarkEnd w:id="14"/>
    </w:p>
    <w:p w14:paraId="3BDF8BC9" w14:textId="38F0C972" w:rsidR="00E600E2" w:rsidRPr="001E5AC4" w:rsidRDefault="00973FE5" w:rsidP="00E600E2">
      <w:pPr>
        <w:rPr>
          <w:rFonts w:cs="Noto Sans"/>
          <w:color w:val="000000" w:themeColor="text1"/>
          <w:szCs w:val="18"/>
        </w:rPr>
      </w:pPr>
      <w:r w:rsidRPr="00973FE5">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Registro de Capacitación de Madres para el Programa de Salud de la Infancia</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5" w:name="_Toc165567570"/>
      <w:bookmarkStart w:id="16" w:name="_Toc182303632"/>
      <w:bookmarkStart w:id="17" w:name="_Toc183445954"/>
      <w:bookmarkStart w:id="18" w:name="_Toc184313872"/>
      <w:r w:rsidRPr="001E5AC4">
        <w:t>Alcance</w:t>
      </w:r>
      <w:bookmarkEnd w:id="15"/>
      <w:bookmarkEnd w:id="16"/>
      <w:bookmarkEnd w:id="17"/>
      <w:bookmarkEnd w:id="18"/>
    </w:p>
    <w:p w14:paraId="0F5D77A0" w14:textId="77777777" w:rsidR="00973FE5" w:rsidRPr="00973FE5" w:rsidRDefault="00973FE5" w:rsidP="00973FE5">
      <w:pPr>
        <w:rPr>
          <w:rFonts w:cs="Noto Sans"/>
          <w:color w:val="000000" w:themeColor="text1"/>
          <w:szCs w:val="18"/>
        </w:rPr>
      </w:pPr>
      <w:r w:rsidRPr="00973FE5">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0FC2FABD" w14:textId="77777777" w:rsidR="00973FE5" w:rsidRPr="00973FE5" w:rsidRDefault="00973FE5" w:rsidP="00973FE5">
      <w:pPr>
        <w:rPr>
          <w:rFonts w:cs="Noto Sans"/>
          <w:color w:val="000000" w:themeColor="text1"/>
          <w:szCs w:val="18"/>
        </w:rPr>
      </w:pPr>
    </w:p>
    <w:p w14:paraId="210F445E" w14:textId="4619CE52" w:rsidR="00E600E2" w:rsidRPr="005F1FF7" w:rsidRDefault="00973FE5" w:rsidP="00973FE5">
      <w:pPr>
        <w:rPr>
          <w:rFonts w:cs="Noto Sans"/>
          <w:color w:val="000000" w:themeColor="text1"/>
          <w:szCs w:val="18"/>
        </w:rPr>
      </w:pPr>
      <w:r w:rsidRPr="00973FE5">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Capacitación de Madres</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9" w:name="_Toc165567571"/>
      <w:bookmarkStart w:id="20" w:name="_Toc182303633"/>
      <w:bookmarkStart w:id="21" w:name="_Toc183445955"/>
      <w:bookmarkStart w:id="22" w:name="_Toc184313873"/>
      <w:r w:rsidRPr="001E5AC4">
        <w:t>Justificación</w:t>
      </w:r>
      <w:bookmarkEnd w:id="19"/>
      <w:bookmarkEnd w:id="20"/>
      <w:bookmarkEnd w:id="21"/>
      <w:bookmarkEnd w:id="22"/>
    </w:p>
    <w:p w14:paraId="7AAD2B5E"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w:t>
      </w:r>
    </w:p>
    <w:p w14:paraId="6065B56D" w14:textId="77777777" w:rsidR="00973FE5" w:rsidRPr="00973FE5" w:rsidRDefault="00973FE5" w:rsidP="00973FE5">
      <w:pPr>
        <w:rPr>
          <w:rFonts w:cs="Noto Sans"/>
          <w:color w:val="000000" w:themeColor="text1"/>
          <w:szCs w:val="18"/>
          <w:lang w:val="es-ES_tradnl"/>
        </w:rPr>
      </w:pPr>
    </w:p>
    <w:p w14:paraId="38EDEF3D"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AFFCC6E"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Considerando que el proceso de registro de actividades en el formato del Programa: Salud de la Infancia. Registro de Capacitación de Madres no difiere entre las unidades, y que todas y todos los prestadores de servicio que están en contacto con el Sistema de Información en Salud, Subsistema de Prestación de </w:t>
      </w:r>
      <w:r w:rsidRPr="00973FE5">
        <w:rPr>
          <w:rFonts w:cs="Noto Sans"/>
          <w:color w:val="000000" w:themeColor="text1"/>
          <w:szCs w:val="18"/>
          <w:lang w:val="es-ES_tradnl"/>
        </w:rPr>
        <w:lastRenderedPageBreak/>
        <w:t xml:space="preserve">Servicios mejor conocido como SIS tienen la responsabilidad de que el registro de la información sea oportuno, completo, íntegro y veraz, considerando que la actividad de registro del dato es de suma importancia para el Sistema de Información de Salud. </w:t>
      </w:r>
    </w:p>
    <w:p w14:paraId="6252668F" w14:textId="77777777" w:rsidR="00973FE5" w:rsidRPr="00973FE5" w:rsidRDefault="00973FE5" w:rsidP="00973FE5">
      <w:pPr>
        <w:rPr>
          <w:rFonts w:cs="Noto Sans"/>
          <w:color w:val="000000" w:themeColor="text1"/>
          <w:szCs w:val="18"/>
          <w:lang w:val="es-ES_tradnl"/>
        </w:rPr>
      </w:pPr>
    </w:p>
    <w:p w14:paraId="0E356A8C"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Los datos estadísticos serán utilizados dentro y fuera de las unidades médicas personas usuarias o usuarios directas e indirectas, así como personal responsable de la toma de decisiones; por ello, los datos registrados deben cumplir con la calidad requerida. </w:t>
      </w:r>
    </w:p>
    <w:p w14:paraId="3245343C" w14:textId="77777777" w:rsidR="00973FE5" w:rsidRPr="00973FE5" w:rsidRDefault="00973FE5" w:rsidP="00973FE5">
      <w:pPr>
        <w:rPr>
          <w:rFonts w:cs="Noto Sans"/>
          <w:color w:val="000000" w:themeColor="text1"/>
          <w:szCs w:val="18"/>
          <w:lang w:val="es-ES_tradnl"/>
        </w:rPr>
      </w:pPr>
    </w:p>
    <w:p w14:paraId="23F19E31"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El principal objetivo del presente es mostrar las definiciones operativas, así como las instrucciones para el registro de la información obtenida a través del formato del Programa: Salud de la Infancia. Registro de Capacitación de Madres con el fin de mejorar la calidad de la información registrada.</w:t>
      </w:r>
    </w:p>
    <w:p w14:paraId="074E80B7" w14:textId="77777777" w:rsidR="00973FE5" w:rsidRPr="00973FE5" w:rsidRDefault="00973FE5" w:rsidP="00973FE5">
      <w:pPr>
        <w:rPr>
          <w:rFonts w:cs="Noto Sans"/>
          <w:color w:val="000000" w:themeColor="text1"/>
          <w:szCs w:val="18"/>
          <w:lang w:val="es-ES_tradnl"/>
        </w:rPr>
      </w:pPr>
    </w:p>
    <w:p w14:paraId="69ACA7D2"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1FAF1E19" w14:textId="77777777" w:rsidR="00973FE5" w:rsidRPr="00973FE5" w:rsidRDefault="00973FE5" w:rsidP="00973FE5">
      <w:pPr>
        <w:rPr>
          <w:rFonts w:cs="Noto Sans"/>
          <w:color w:val="000000" w:themeColor="text1"/>
          <w:szCs w:val="18"/>
          <w:lang w:val="es-ES_tradnl"/>
        </w:rPr>
      </w:pPr>
    </w:p>
    <w:p w14:paraId="16CDB30C" w14:textId="79860F64" w:rsidR="00782BF7" w:rsidRDefault="00973FE5" w:rsidP="00973FE5">
      <w:pPr>
        <w:rPr>
          <w:rFonts w:cs="Noto Sans"/>
          <w:szCs w:val="18"/>
          <w:lang w:val="es-ES_tradnl"/>
        </w:rPr>
      </w:pPr>
      <w:r w:rsidRPr="00973FE5">
        <w:rPr>
          <w:rFonts w:cs="Noto Sans"/>
          <w:color w:val="000000" w:themeColor="text1"/>
          <w:szCs w:val="18"/>
          <w:lang w:val="es-ES_tradnl"/>
        </w:rPr>
        <w:t>La Dirección General de Información en Salud a través de la Subdirección de Información Institucional, instruyen la implementación de la SIS versión 202</w:t>
      </w:r>
      <w:r w:rsidR="00546630">
        <w:rPr>
          <w:rFonts w:cs="Noto Sans"/>
          <w:color w:val="000000" w:themeColor="text1"/>
          <w:szCs w:val="18"/>
          <w:lang w:val="es-ES_tradnl"/>
        </w:rPr>
        <w:t>5</w:t>
      </w:r>
      <w:r w:rsidRPr="00973FE5">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3" w:name="_Toc165567572"/>
      <w:bookmarkStart w:id="24" w:name="_Toc182303634"/>
      <w:bookmarkStart w:id="25" w:name="_Toc183445956"/>
      <w:bookmarkStart w:id="26" w:name="_Toc184313874"/>
      <w:r w:rsidRPr="001E5AC4">
        <w:lastRenderedPageBreak/>
        <w:t>Términos y Definiciones</w:t>
      </w:r>
      <w:bookmarkEnd w:id="23"/>
      <w:bookmarkEnd w:id="24"/>
      <w:bookmarkEnd w:id="25"/>
      <w:bookmarkEnd w:id="26"/>
    </w:p>
    <w:p w14:paraId="6BE1A426" w14:textId="55F37370" w:rsidR="00782BF7" w:rsidRPr="001E5AC4" w:rsidRDefault="00165941" w:rsidP="00782BF7">
      <w:pPr>
        <w:rPr>
          <w:rFonts w:cs="Noto Sans"/>
          <w:color w:val="000000" w:themeColor="text1"/>
          <w:szCs w:val="18"/>
          <w:lang w:val="es-ES_tradnl"/>
        </w:rPr>
      </w:pPr>
      <w:r w:rsidRPr="00165941">
        <w:rPr>
          <w:rFonts w:cs="Noto Sans"/>
          <w:color w:val="000000" w:themeColor="text1"/>
          <w:szCs w:val="18"/>
          <w:lang w:val="es-ES_tradnl"/>
        </w:rPr>
        <w:t>Para los fines de este Instructivo y el Registro de Ministración de Micronutrimentos, SINBA-SIS-28-P,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65941" w:rsidRPr="00782BF7" w14:paraId="5E13661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3A00D65C" w14:textId="2B119CD9"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Micronutrimentos</w:t>
            </w:r>
          </w:p>
        </w:tc>
        <w:tc>
          <w:tcPr>
            <w:tcW w:w="641" w:type="pct"/>
          </w:tcPr>
          <w:p w14:paraId="4D2C690E" w14:textId="77777777" w:rsidR="00165941" w:rsidRPr="00782BF7" w:rsidRDefault="00165941" w:rsidP="00782BF7">
            <w:pPr>
              <w:jc w:val="center"/>
              <w:rPr>
                <w:rFonts w:cs="Noto Sans"/>
                <w:b/>
                <w:i/>
                <w:sz w:val="16"/>
                <w:szCs w:val="16"/>
                <w:lang w:val="es-ES_tradnl"/>
              </w:rPr>
            </w:pPr>
          </w:p>
        </w:tc>
        <w:tc>
          <w:tcPr>
            <w:tcW w:w="3197" w:type="pct"/>
          </w:tcPr>
          <w:p w14:paraId="3BC70B90" w14:textId="2CF3E87F"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Son sustancias nutritivas que el cuerpo necesita en pequeñas cantidades para protegerse de algunas enfermedades y que se encuentran en los alimentos.</w:t>
            </w:r>
          </w:p>
        </w:tc>
      </w:tr>
      <w:tr w:rsidR="00165941" w:rsidRPr="00782BF7" w14:paraId="4BB2636A"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3953C90" w14:textId="1536C8F7" w:rsidR="00165941" w:rsidRPr="00782BF7" w:rsidRDefault="00165941" w:rsidP="00782BF7">
            <w:pPr>
              <w:pStyle w:val="Tabletext"/>
              <w:jc w:val="center"/>
              <w:rPr>
                <w:rFonts w:ascii="Noto Sans" w:hAnsi="Noto Sans" w:cs="Noto Sans"/>
                <w:b/>
                <w:sz w:val="16"/>
                <w:szCs w:val="16"/>
                <w:lang w:eastAsia="es-MX"/>
              </w:rPr>
            </w:pPr>
            <w:r w:rsidRPr="00165941">
              <w:rPr>
                <w:rFonts w:ascii="Noto Sans" w:hAnsi="Noto Sans" w:cs="Noto Sans"/>
                <w:b/>
                <w:sz w:val="16"/>
                <w:szCs w:val="16"/>
                <w:lang w:eastAsia="es-MX"/>
              </w:rPr>
              <w:t>Ministrar</w:t>
            </w:r>
          </w:p>
        </w:tc>
        <w:tc>
          <w:tcPr>
            <w:tcW w:w="641" w:type="pct"/>
          </w:tcPr>
          <w:p w14:paraId="1F4136C8" w14:textId="77777777" w:rsidR="00165941" w:rsidRPr="00782BF7" w:rsidRDefault="00165941" w:rsidP="00782BF7">
            <w:pPr>
              <w:jc w:val="center"/>
              <w:rPr>
                <w:rFonts w:cs="Noto Sans"/>
                <w:b/>
                <w:i/>
                <w:sz w:val="16"/>
                <w:szCs w:val="16"/>
                <w:lang w:val="es-ES_tradnl"/>
              </w:rPr>
            </w:pPr>
          </w:p>
        </w:tc>
        <w:tc>
          <w:tcPr>
            <w:tcW w:w="3197" w:type="pct"/>
          </w:tcPr>
          <w:p w14:paraId="23DF61A9" w14:textId="319F67E4" w:rsidR="00165941" w:rsidRPr="00782BF7" w:rsidRDefault="00165941" w:rsidP="00EF7E12">
            <w:pPr>
              <w:pStyle w:val="Tabletext"/>
              <w:jc w:val="left"/>
              <w:rPr>
                <w:rFonts w:ascii="Noto Sans" w:hAnsi="Noto Sans" w:cs="Noto Sans"/>
                <w:sz w:val="16"/>
                <w:szCs w:val="16"/>
                <w:lang w:eastAsia="es-MX"/>
              </w:rPr>
            </w:pPr>
            <w:r w:rsidRPr="00165941">
              <w:rPr>
                <w:rFonts w:ascii="Noto Sans" w:hAnsi="Noto Sans" w:cs="Noto Sans"/>
                <w:sz w:val="16"/>
                <w:szCs w:val="16"/>
                <w:lang w:eastAsia="es-MX"/>
              </w:rPr>
              <w:t>Dar, suministrar a alguien algo.</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7" w:name="_Toc165567573"/>
      <w:bookmarkStart w:id="28" w:name="_Toc182303635"/>
      <w:bookmarkStart w:id="29" w:name="_Toc183445957"/>
      <w:bookmarkStart w:id="30" w:name="_Toc184313875"/>
      <w:r w:rsidRPr="001E5AC4">
        <w:lastRenderedPageBreak/>
        <w:t>Referencias</w:t>
      </w:r>
      <w:bookmarkEnd w:id="27"/>
      <w:bookmarkEnd w:id="28"/>
      <w:bookmarkEnd w:id="29"/>
      <w:bookmarkEnd w:id="30"/>
    </w:p>
    <w:p w14:paraId="7BCE723F" w14:textId="77777777" w:rsidR="00EF7E12" w:rsidRPr="001E5AC4" w:rsidRDefault="00EF7E12" w:rsidP="0005555C">
      <w:pPr>
        <w:pStyle w:val="Ttulo2"/>
      </w:pPr>
      <w:bookmarkStart w:id="31" w:name="_Toc165567574"/>
      <w:bookmarkStart w:id="32" w:name="_Toc182303636"/>
      <w:bookmarkStart w:id="33" w:name="_Toc183445958"/>
      <w:bookmarkStart w:id="34" w:name="_Toc184313876"/>
      <w:r w:rsidRPr="001E5AC4">
        <w:t>Ligas Web</w:t>
      </w:r>
      <w:bookmarkEnd w:id="31"/>
      <w:bookmarkEnd w:id="32"/>
      <w:bookmarkEnd w:id="33"/>
      <w:bookmarkEnd w:id="34"/>
    </w:p>
    <w:p w14:paraId="3A01DCF7" w14:textId="29F0D286" w:rsidR="00EF7E12" w:rsidRPr="001E5AC4" w:rsidRDefault="00165941" w:rsidP="00EF7E12">
      <w:pPr>
        <w:rPr>
          <w:rFonts w:cs="Noto Sans"/>
          <w:szCs w:val="18"/>
        </w:rPr>
      </w:pPr>
      <w:r w:rsidRPr="00165941">
        <w:rPr>
          <w:rFonts w:cs="Noto Sans"/>
          <w:lang w:val="es-ES_tradnl"/>
        </w:rPr>
        <w:t>En la siguiente página web se puede consultar la versión electrónica del presente instructivo de llenado del Registro de Ministración de Micronutrimentos</w:t>
      </w:r>
      <w:r w:rsidR="00EF7E12" w:rsidRPr="001E5AC4">
        <w:rPr>
          <w:rFonts w:cs="Noto Sans"/>
          <w:lang w:val="es-ES_tradnl"/>
        </w:rPr>
        <w:t xml:space="preserve"> (SINBA-SIS-</w:t>
      </w:r>
      <w:r>
        <w:rPr>
          <w:rFonts w:cs="Noto Sans"/>
          <w:lang w:val="es-ES_tradnl"/>
        </w:rPr>
        <w:t>28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7019A7"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5" w:name="_Toc165567575"/>
      <w:bookmarkStart w:id="36" w:name="_Toc182303637"/>
      <w:bookmarkStart w:id="37" w:name="_Toc183445959"/>
      <w:bookmarkStart w:id="38" w:name="_Toc184313877"/>
      <w:r w:rsidRPr="001E5AC4">
        <w:t>Bibliografía</w:t>
      </w:r>
      <w:bookmarkEnd w:id="35"/>
      <w:bookmarkEnd w:id="36"/>
      <w:bookmarkEnd w:id="37"/>
      <w:bookmarkEnd w:id="38"/>
    </w:p>
    <w:p w14:paraId="5045CAFF"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Norma Oficial Mexicana NOM-007-SSA2-1993, atención de la mujer durante el embarazo, parto y puerperio y del recién nacido. Criterios y procedimientos para la prestación del servicio</w:t>
      </w:r>
    </w:p>
    <w:p w14:paraId="20897A0C"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NOM-024-SSA3-2012 Sistemas de Información de Registro Electrónico para la Salud. Intercambio de Información en Salud.</w:t>
      </w:r>
    </w:p>
    <w:p w14:paraId="551BD6EE"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
        </w:rPr>
      </w:pPr>
      <w:r w:rsidRPr="00F85933">
        <w:rPr>
          <w:rFonts w:ascii="Montserrat" w:hAnsi="Montserrat" w:cs="Arial"/>
          <w:szCs w:val="18"/>
          <w:lang w:val="es-ES"/>
        </w:rPr>
        <w:t>NORMA Oficial Mexicana NOM-031-SSA2-1999, Para la atención a la salud del niño.</w:t>
      </w:r>
    </w:p>
    <w:p w14:paraId="7933AEB2" w14:textId="2811479F" w:rsidR="00EF7E12" w:rsidRPr="001E5AC4" w:rsidRDefault="00165941" w:rsidP="00165941">
      <w:pPr>
        <w:pStyle w:val="Prrafodelista"/>
        <w:widowControl w:val="0"/>
        <w:numPr>
          <w:ilvl w:val="0"/>
          <w:numId w:val="3"/>
        </w:numPr>
        <w:spacing w:after="0" w:line="240" w:lineRule="atLeast"/>
        <w:jc w:val="both"/>
        <w:rPr>
          <w:rFonts w:cs="Noto Sans"/>
          <w:szCs w:val="18"/>
        </w:rPr>
      </w:pPr>
      <w:r w:rsidRPr="00F85933">
        <w:rPr>
          <w:rFonts w:ascii="Montserrat" w:hAnsi="Montserrat" w:cs="Arial"/>
          <w:szCs w:val="18"/>
          <w:lang w:val="es-ES_tradnl"/>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39" w:name="_Toc196470064"/>
      <w:bookmarkStart w:id="40" w:name="_Toc165567576"/>
      <w:bookmarkStart w:id="41" w:name="_Toc182303638"/>
      <w:bookmarkStart w:id="42" w:name="_Toc183445960"/>
      <w:bookmarkStart w:id="43" w:name="_Toc184313878"/>
      <w:r w:rsidRPr="001E5AC4">
        <w:t>Archivos anexos</w:t>
      </w:r>
      <w:bookmarkEnd w:id="39"/>
      <w:bookmarkEnd w:id="40"/>
      <w:bookmarkEnd w:id="41"/>
      <w:bookmarkEnd w:id="42"/>
      <w:bookmarkEnd w:id="43"/>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809D037" w:rsidR="00EF7E12" w:rsidRPr="00EF7E12" w:rsidRDefault="00165941"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24</w:t>
            </w:r>
          </w:p>
        </w:tc>
        <w:tc>
          <w:tcPr>
            <w:tcW w:w="2763" w:type="dxa"/>
          </w:tcPr>
          <w:p w14:paraId="3669D3C6" w14:textId="4DEF056C" w:rsidR="00EF7E12" w:rsidRPr="00EF7E12" w:rsidRDefault="00165941" w:rsidP="004954E8">
            <w:pPr>
              <w:pStyle w:val="Tabletext"/>
              <w:jc w:val="left"/>
              <w:rPr>
                <w:rFonts w:ascii="Noto Sans" w:hAnsi="Noto Sans" w:cs="Noto Sans"/>
                <w:sz w:val="16"/>
                <w:szCs w:val="16"/>
              </w:rPr>
            </w:pPr>
            <w:r w:rsidRPr="00165941">
              <w:rPr>
                <w:rFonts w:ascii="Noto Sans" w:hAnsi="Noto Sans" w:cs="Noto Sans"/>
                <w:sz w:val="16"/>
                <w:szCs w:val="16"/>
              </w:rPr>
              <w:t>Registro de Ministración de Micronutrimentos (SINBA-SIS-28</w:t>
            </w:r>
            <w:r w:rsidR="00EF7E12" w:rsidRPr="00EF7E12">
              <w:rPr>
                <w:rFonts w:ascii="Noto Sans" w:hAnsi="Noto Sans" w:cs="Noto Sans"/>
                <w:sz w:val="16"/>
                <w:szCs w:val="16"/>
              </w:rPr>
              <w:t>-P)</w:t>
            </w:r>
          </w:p>
        </w:tc>
        <w:tc>
          <w:tcPr>
            <w:tcW w:w="2947" w:type="dxa"/>
          </w:tcPr>
          <w:p w14:paraId="14EE2461" w14:textId="1183AF05" w:rsidR="00EF7E12" w:rsidRPr="00EF7E12" w:rsidRDefault="00EF7E12" w:rsidP="004954E8">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65941">
              <w:rPr>
                <w:rFonts w:ascii="Noto Sans" w:hAnsi="Noto Sans" w:cs="Noto Sans"/>
                <w:sz w:val="16"/>
                <w:szCs w:val="16"/>
              </w:rPr>
              <w:t>28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0D844E" w:rsidR="00470A67" w:rsidRPr="001E5AC4" w:rsidRDefault="00165941" w:rsidP="00165941">
      <w:pPr>
        <w:pStyle w:val="Ttulo1"/>
      </w:pPr>
      <w:bookmarkStart w:id="44" w:name="_Toc165567577"/>
      <w:bookmarkStart w:id="45" w:name="_Toc182303639"/>
      <w:bookmarkStart w:id="46" w:name="_Toc183445961"/>
      <w:bookmarkStart w:id="47" w:name="_Toc184313879"/>
      <w:r w:rsidRPr="00165941">
        <w:lastRenderedPageBreak/>
        <w:t>REGISTRO DE MINISTRACIÓN DE MICRONUTRIMENTOS</w:t>
      </w:r>
      <w:r w:rsidR="0042632F" w:rsidRPr="0042632F">
        <w:t xml:space="preserve"> </w:t>
      </w:r>
      <w:r w:rsidR="00192E62" w:rsidRPr="00192E62">
        <w:t>(SINBA-SIS-</w:t>
      </w:r>
      <w:r>
        <w:t>28</w:t>
      </w:r>
      <w:r w:rsidR="00192E62" w:rsidRPr="00192E62">
        <w:t>-</w:t>
      </w:r>
      <w:r w:rsidR="00470A67" w:rsidRPr="001E5AC4">
        <w:t>P)</w:t>
      </w:r>
      <w:bookmarkEnd w:id="44"/>
      <w:bookmarkEnd w:id="45"/>
      <w:bookmarkEnd w:id="46"/>
      <w:bookmarkEnd w:id="47"/>
    </w:p>
    <w:p w14:paraId="614DA6AC" w14:textId="60EB9292" w:rsidR="00470A67" w:rsidRDefault="00470A67" w:rsidP="0005555C">
      <w:pPr>
        <w:pStyle w:val="Ttulo2"/>
      </w:pPr>
      <w:bookmarkStart w:id="48" w:name="_Toc165567578"/>
      <w:bookmarkStart w:id="49" w:name="_Toc182303640"/>
      <w:bookmarkStart w:id="50" w:name="_Toc183445962"/>
      <w:bookmarkStart w:id="51" w:name="_Toc184313880"/>
      <w:r w:rsidRPr="001E5AC4">
        <w:t>Formato</w:t>
      </w:r>
      <w:bookmarkEnd w:id="48"/>
      <w:bookmarkEnd w:id="49"/>
      <w:bookmarkEnd w:id="50"/>
      <w:bookmarkEnd w:id="51"/>
    </w:p>
    <w:p w14:paraId="340E7890" w14:textId="149013FE" w:rsidR="0005555C" w:rsidRDefault="00165941" w:rsidP="00165941">
      <w:pPr>
        <w:jc w:val="center"/>
        <w:rPr>
          <w:rFonts w:cs="Noto Sans"/>
          <w:color w:val="000000" w:themeColor="text1"/>
          <w:szCs w:val="18"/>
          <w:lang w:val="es-ES_tradnl"/>
        </w:rPr>
      </w:pPr>
      <w:r w:rsidRPr="00165941">
        <w:rPr>
          <w:noProof/>
          <w:lang w:val="en-US"/>
        </w:rPr>
        <w:drawing>
          <wp:inline distT="0" distB="0" distL="0" distR="0" wp14:anchorId="040A0ABC" wp14:editId="7E14A460">
            <wp:extent cx="4140000" cy="5950043"/>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0000" cy="5950043"/>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013877A" w:rsidR="00470A67" w:rsidRPr="0042632F" w:rsidRDefault="00470A67" w:rsidP="00165941">
      <w:pPr>
        <w:pStyle w:val="Ttulo1"/>
      </w:pPr>
      <w:bookmarkStart w:id="52" w:name="_Toc165567579"/>
      <w:bookmarkStart w:id="53" w:name="_Toc182303641"/>
      <w:bookmarkStart w:id="54" w:name="_Toc183445963"/>
      <w:bookmarkStart w:id="55" w:name="_Toc184313881"/>
      <w:r w:rsidRPr="001E5AC4">
        <w:lastRenderedPageBreak/>
        <w:t xml:space="preserve">Descripción </w:t>
      </w:r>
      <w:bookmarkEnd w:id="52"/>
      <w:bookmarkEnd w:id="53"/>
      <w:bookmarkEnd w:id="54"/>
      <w:r w:rsidR="00192E62" w:rsidRPr="00192E62">
        <w:t>DE</w:t>
      </w:r>
      <w:r w:rsidR="0005555C">
        <w:t>L</w:t>
      </w:r>
      <w:r w:rsidR="005F1FF7">
        <w:t xml:space="preserve"> </w:t>
      </w:r>
      <w:r w:rsidR="00165941" w:rsidRPr="00165941">
        <w:t>REGISTRO DE MINISTRACIÓN DE MICRONUTRIMENTOS</w:t>
      </w:r>
      <w:bookmarkEnd w:id="55"/>
    </w:p>
    <w:p w14:paraId="3834C3DC" w14:textId="77777777" w:rsidR="00165941" w:rsidRPr="00656D95" w:rsidRDefault="00165941" w:rsidP="00165941">
      <w:pPr>
        <w:autoSpaceDE w:val="0"/>
        <w:autoSpaceDN w:val="0"/>
        <w:adjustRightInd w:val="0"/>
        <w:spacing w:before="720"/>
        <w:rPr>
          <w:rFonts w:cs="Noto Sans"/>
          <w:szCs w:val="18"/>
          <w:lang w:val="es-ES_tradnl"/>
        </w:rPr>
      </w:pPr>
      <w:r w:rsidRPr="00656D95">
        <w:rPr>
          <w:rFonts w:cs="Noto Sans"/>
          <w:szCs w:val="18"/>
          <w:lang w:val="es-ES_tradnl"/>
        </w:rPr>
        <w:t>El formato de Registro de Ministración de Micronutrimentos tiene como objetivo principal captar la información de las atenciones otorgadas en este servicio y está conformado por cinco apartados principales:</w:t>
      </w:r>
    </w:p>
    <w:p w14:paraId="5B4AA3F7"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Mes y Año que se reporta</w:t>
      </w:r>
    </w:p>
    <w:p w14:paraId="59811AC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 y del responsable de la información.</w:t>
      </w:r>
    </w:p>
    <w:p w14:paraId="48ED8BF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Registro Ministración según Apoyo y Grupo Poblacional</w:t>
      </w:r>
    </w:p>
    <w:p w14:paraId="5C1FD26E"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Total</w:t>
      </w:r>
    </w:p>
    <w:p w14:paraId="4BD8B348" w14:textId="013ACE7F" w:rsidR="00165941" w:rsidRPr="00656D95" w:rsidRDefault="00165941" w:rsidP="00165941">
      <w:pPr>
        <w:pStyle w:val="Ttulo2"/>
        <w:rPr>
          <w:caps w:val="0"/>
        </w:rPr>
      </w:pPr>
      <w:bookmarkStart w:id="56" w:name="_Toc152780066"/>
      <w:bookmarkStart w:id="57" w:name="_Toc184313882"/>
      <w:r w:rsidRPr="00656D95">
        <w:rPr>
          <w:caps w:val="0"/>
        </w:rPr>
        <w:t>MES Y AÑO QUE SE REPORTA</w:t>
      </w:r>
      <w:bookmarkEnd w:id="56"/>
      <w:bookmarkEnd w:id="57"/>
    </w:p>
    <w:p w14:paraId="5362AB85" w14:textId="77777777" w:rsidR="00165941" w:rsidRPr="00656D95" w:rsidRDefault="00165941" w:rsidP="00165941">
      <w:pPr>
        <w:rPr>
          <w:rFonts w:cs="Noto Sans"/>
          <w:b/>
          <w:szCs w:val="18"/>
        </w:rPr>
      </w:pPr>
      <w:r w:rsidRPr="00656D95">
        <w:rPr>
          <w:rFonts w:cs="Noto Sans"/>
          <w:szCs w:val="18"/>
          <w:lang w:val="es-ES_tradnl"/>
        </w:rPr>
        <w:t xml:space="preserve">En este apartado se especifica el mes y año cuando se registra la Ministración de Micronutrimentos. Cuenta con 2 variables. </w:t>
      </w:r>
    </w:p>
    <w:p w14:paraId="0B5AE968"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Mes</w:t>
      </w:r>
    </w:p>
    <w:p w14:paraId="39B8F753" w14:textId="77777777" w:rsidR="00165941" w:rsidRPr="00656D95" w:rsidRDefault="00165941" w:rsidP="00165941">
      <w:pPr>
        <w:pStyle w:val="Prrafodelista"/>
        <w:widowControl w:val="0"/>
        <w:numPr>
          <w:ilvl w:val="0"/>
          <w:numId w:val="7"/>
        </w:numPr>
        <w:spacing w:after="0" w:line="240" w:lineRule="atLeast"/>
        <w:jc w:val="both"/>
        <w:rPr>
          <w:rFonts w:cs="Noto Sans"/>
          <w:bCs/>
          <w:szCs w:val="18"/>
        </w:rPr>
      </w:pPr>
      <w:r w:rsidRPr="00656D95">
        <w:rPr>
          <w:rFonts w:cs="Noto Sans"/>
          <w:bCs/>
          <w:szCs w:val="18"/>
        </w:rPr>
        <w:t>Año</w:t>
      </w:r>
    </w:p>
    <w:p w14:paraId="07F4FC01" w14:textId="77777777" w:rsidR="00165941" w:rsidRPr="00656D95" w:rsidRDefault="00165941" w:rsidP="00165941">
      <w:pPr>
        <w:autoSpaceDE w:val="0"/>
        <w:autoSpaceDN w:val="0"/>
        <w:adjustRightInd w:val="0"/>
        <w:rPr>
          <w:rFonts w:cs="Noto Sans"/>
          <w:lang w:val="es-ES_tradnl"/>
        </w:rPr>
      </w:pPr>
    </w:p>
    <w:p w14:paraId="5C746577" w14:textId="013913B7" w:rsidR="00165941" w:rsidRPr="00656D95" w:rsidRDefault="00165941" w:rsidP="00165941">
      <w:pPr>
        <w:pStyle w:val="Ttulo2"/>
        <w:rPr>
          <w:caps w:val="0"/>
        </w:rPr>
      </w:pPr>
      <w:bookmarkStart w:id="58" w:name="_Toc152780067"/>
      <w:bookmarkStart w:id="59" w:name="_Toc184313883"/>
      <w:r w:rsidRPr="00656D95">
        <w:rPr>
          <w:caps w:val="0"/>
        </w:rPr>
        <w:t>DATOS DE IDENTIFICACIÓN: DE LA UNIDAD Y DE LA O EL RESPONSABLE DE LA INFORMACIÓN.</w:t>
      </w:r>
      <w:bookmarkEnd w:id="58"/>
      <w:bookmarkEnd w:id="59"/>
    </w:p>
    <w:p w14:paraId="78655B6C"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recabar la información sobre los datos de identificación de la unidad médica, y de la persona quien funge como responsable de los datos. Se compone de 3 variables:</w:t>
      </w:r>
    </w:p>
    <w:p w14:paraId="63712C3A"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Datos de identificación de la unidad</w:t>
      </w:r>
    </w:p>
    <w:p w14:paraId="07BA9FCA"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Nombre de la unidad</w:t>
      </w:r>
    </w:p>
    <w:p w14:paraId="1D90BF62"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CLUES</w:t>
      </w:r>
    </w:p>
    <w:p w14:paraId="550AD284" w14:textId="77777777" w:rsidR="00165941" w:rsidRPr="00656D95" w:rsidRDefault="00165941" w:rsidP="00165941">
      <w:pPr>
        <w:pStyle w:val="Prrafodelista"/>
        <w:numPr>
          <w:ilvl w:val="0"/>
          <w:numId w:val="21"/>
        </w:numPr>
        <w:autoSpaceDE w:val="0"/>
        <w:autoSpaceDN w:val="0"/>
        <w:adjustRightInd w:val="0"/>
        <w:spacing w:after="0"/>
        <w:jc w:val="both"/>
        <w:rPr>
          <w:rFonts w:cs="Noto Sans"/>
          <w:szCs w:val="18"/>
          <w:lang w:val="es-ES_tradnl"/>
        </w:rPr>
      </w:pPr>
      <w:r w:rsidRPr="00656D95">
        <w:rPr>
          <w:rFonts w:cs="Noto Sans"/>
          <w:szCs w:val="18"/>
          <w:lang w:val="es-ES_tradnl"/>
        </w:rPr>
        <w:t>Nombre quien registra los datos</w:t>
      </w:r>
    </w:p>
    <w:p w14:paraId="1B3AE979" w14:textId="77777777" w:rsidR="00165941" w:rsidRPr="00656D95" w:rsidRDefault="00165941" w:rsidP="00165941">
      <w:pPr>
        <w:autoSpaceDE w:val="0"/>
        <w:autoSpaceDN w:val="0"/>
        <w:adjustRightInd w:val="0"/>
        <w:rPr>
          <w:rFonts w:cs="Noto Sans"/>
          <w:lang w:val="es-ES_tradnl"/>
        </w:rPr>
      </w:pPr>
    </w:p>
    <w:p w14:paraId="3E1B806D" w14:textId="79A90A3E" w:rsidR="00165941" w:rsidRPr="00656D95" w:rsidRDefault="00165941" w:rsidP="00165941">
      <w:pPr>
        <w:pStyle w:val="Ttulo2"/>
        <w:rPr>
          <w:caps w:val="0"/>
        </w:rPr>
      </w:pPr>
      <w:bookmarkStart w:id="60" w:name="_Toc152780068"/>
      <w:bookmarkStart w:id="61" w:name="_Toc184313884"/>
      <w:r w:rsidRPr="00656D95">
        <w:rPr>
          <w:caps w:val="0"/>
        </w:rPr>
        <w:t>APOYO / GRUPO POBLACIONAL / DOSIS</w:t>
      </w:r>
      <w:bookmarkEnd w:id="60"/>
      <w:bookmarkEnd w:id="61"/>
    </w:p>
    <w:p w14:paraId="401ABBA6" w14:textId="77777777" w:rsidR="00165941" w:rsidRPr="00656D95" w:rsidRDefault="00165941" w:rsidP="00165941">
      <w:pPr>
        <w:rPr>
          <w:rFonts w:cs="Noto Sans"/>
          <w:szCs w:val="18"/>
          <w:lang w:val="es-ES_tradnl"/>
        </w:rPr>
      </w:pPr>
      <w:r w:rsidRPr="00656D95">
        <w:rPr>
          <w:rFonts w:cs="Noto Sans"/>
          <w:szCs w:val="18"/>
          <w:lang w:val="es-ES_tradnl"/>
        </w:rPr>
        <w:t>Este apartado tiene como objetivo conocer el tipo de Micronutrimentos ministrados a la población el grupo de edad y/o la dosis de los Micronutrimentos ministrados.</w:t>
      </w:r>
    </w:p>
    <w:p w14:paraId="5C9DB847"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w:t>
      </w:r>
    </w:p>
    <w:p w14:paraId="29B367F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Dosis única recién nacido hasta 28 días</w:t>
      </w:r>
    </w:p>
    <w:p w14:paraId="62A939D6"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Vitamina ACD</w:t>
      </w:r>
    </w:p>
    <w:p w14:paraId="111CBA49"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lastRenderedPageBreak/>
        <w:t>Tratamiento anemia</w:t>
      </w:r>
    </w:p>
    <w:p w14:paraId="162339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605F835C"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4B3F3C0F" w14:textId="77777777" w:rsidR="00165941" w:rsidRPr="00656D95" w:rsidRDefault="00165941" w:rsidP="00165941">
      <w:pPr>
        <w:pStyle w:val="Prrafodelista"/>
        <w:numPr>
          <w:ilvl w:val="1"/>
          <w:numId w:val="21"/>
        </w:numPr>
        <w:autoSpaceDE w:val="0"/>
        <w:autoSpaceDN w:val="0"/>
        <w:adjustRightInd w:val="0"/>
        <w:spacing w:after="0"/>
        <w:jc w:val="both"/>
        <w:rPr>
          <w:rFonts w:cs="Noto Sans"/>
          <w:szCs w:val="18"/>
          <w:lang w:val="es-ES_tradnl"/>
        </w:rPr>
      </w:pPr>
      <w:r w:rsidRPr="00656D95">
        <w:rPr>
          <w:rFonts w:cs="Noto Sans"/>
          <w:szCs w:val="18"/>
          <w:lang w:val="es-ES_tradnl"/>
        </w:rPr>
        <w:t>Ácido Fólico</w:t>
      </w:r>
    </w:p>
    <w:p w14:paraId="53EFEAE8"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edad fértil</w:t>
      </w:r>
    </w:p>
    <w:p w14:paraId="3613AFDB"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Embarazadas</w:t>
      </w:r>
    </w:p>
    <w:p w14:paraId="2C4E3BC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No embarazadas</w:t>
      </w:r>
    </w:p>
    <w:p w14:paraId="50580541"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Población infantil</w:t>
      </w:r>
    </w:p>
    <w:p w14:paraId="5BCE5EC9"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Niñas y niños de 5 a 9 años</w:t>
      </w:r>
    </w:p>
    <w:p w14:paraId="17172C80" w14:textId="77777777" w:rsidR="00165941" w:rsidRPr="00656D95" w:rsidRDefault="00165941" w:rsidP="00165941">
      <w:pPr>
        <w:pStyle w:val="Prrafodelista"/>
        <w:numPr>
          <w:ilvl w:val="1"/>
          <w:numId w:val="21"/>
        </w:numPr>
        <w:autoSpaceDE w:val="0"/>
        <w:autoSpaceDN w:val="0"/>
        <w:adjustRightInd w:val="0"/>
        <w:spacing w:after="0"/>
        <w:jc w:val="both"/>
        <w:rPr>
          <w:rFonts w:cs="Noto Sans"/>
          <w:lang w:val="es-ES_tradnl"/>
        </w:rPr>
      </w:pPr>
      <w:r w:rsidRPr="00656D95">
        <w:rPr>
          <w:rFonts w:cs="Noto Sans"/>
          <w:szCs w:val="18"/>
          <w:lang w:val="es-ES_tradnl"/>
        </w:rPr>
        <w:t>Hierro</w:t>
      </w:r>
    </w:p>
    <w:p w14:paraId="6F12D80E"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&lt;20 años</w:t>
      </w:r>
    </w:p>
    <w:p w14:paraId="40F77BB6"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Embarazada 20 y más años</w:t>
      </w:r>
    </w:p>
    <w:p w14:paraId="7151BADF"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Mujeres en periodo de lactancia</w:t>
      </w:r>
    </w:p>
    <w:p w14:paraId="677B0155"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10 a 19 años</w:t>
      </w:r>
    </w:p>
    <w:p w14:paraId="74EF11B0"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 xml:space="preserve">5 a 9 años </w:t>
      </w:r>
    </w:p>
    <w:p w14:paraId="128677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4BAE34C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752ACF0A"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1 a 4 años</w:t>
      </w:r>
    </w:p>
    <w:p w14:paraId="0655A74D"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1EFFE168"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5977219B"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Menor de 1 año</w:t>
      </w:r>
    </w:p>
    <w:p w14:paraId="4A511472"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Sulfato ferroso</w:t>
      </w:r>
    </w:p>
    <w:p w14:paraId="238A2ACA"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Fumarato ferroso</w:t>
      </w:r>
    </w:p>
    <w:p w14:paraId="069844E7" w14:textId="77777777" w:rsidR="00165941" w:rsidRPr="00656D95" w:rsidRDefault="00165941" w:rsidP="00165941">
      <w:pPr>
        <w:pStyle w:val="Prrafodelista"/>
        <w:numPr>
          <w:ilvl w:val="2"/>
          <w:numId w:val="21"/>
        </w:numPr>
        <w:autoSpaceDE w:val="0"/>
        <w:autoSpaceDN w:val="0"/>
        <w:adjustRightInd w:val="0"/>
        <w:spacing w:after="0"/>
        <w:jc w:val="both"/>
        <w:rPr>
          <w:rFonts w:cs="Noto Sans"/>
          <w:szCs w:val="18"/>
          <w:lang w:val="es-ES_tradnl"/>
        </w:rPr>
      </w:pPr>
      <w:r w:rsidRPr="00656D95">
        <w:rPr>
          <w:rFonts w:cs="Noto Sans"/>
          <w:szCs w:val="18"/>
          <w:lang w:val="es-ES_tradnl"/>
        </w:rPr>
        <w:t>Prevención de anemia</w:t>
      </w:r>
    </w:p>
    <w:p w14:paraId="1A980A44"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&lt; 6 meses</w:t>
      </w:r>
    </w:p>
    <w:p w14:paraId="55CE9CF5"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6-11 meses</w:t>
      </w:r>
    </w:p>
    <w:p w14:paraId="72683D11"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12-24 meses</w:t>
      </w:r>
    </w:p>
    <w:p w14:paraId="6EC51F77" w14:textId="77777777" w:rsidR="00165941"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2-4 AÑOS</w:t>
      </w:r>
    </w:p>
    <w:p w14:paraId="48CA4B97" w14:textId="5DF08257" w:rsidR="0042632F" w:rsidRPr="00656D95" w:rsidRDefault="00165941" w:rsidP="00165941">
      <w:pPr>
        <w:pStyle w:val="Prrafodelista"/>
        <w:numPr>
          <w:ilvl w:val="3"/>
          <w:numId w:val="21"/>
        </w:numPr>
        <w:autoSpaceDE w:val="0"/>
        <w:autoSpaceDN w:val="0"/>
        <w:adjustRightInd w:val="0"/>
        <w:spacing w:after="0"/>
        <w:jc w:val="both"/>
        <w:rPr>
          <w:rFonts w:cs="Noto Sans"/>
          <w:szCs w:val="18"/>
          <w:lang w:val="es-ES_tradnl"/>
        </w:rPr>
      </w:pPr>
      <w:r w:rsidRPr="00656D95">
        <w:rPr>
          <w:rFonts w:cs="Noto Sans"/>
          <w:szCs w:val="18"/>
          <w:lang w:val="es-ES_tradnl"/>
        </w:rPr>
        <w:t>5-9 AÑOS</w:t>
      </w:r>
    </w:p>
    <w:p w14:paraId="7CC5B3C0" w14:textId="1C157986" w:rsidR="003136A1" w:rsidRPr="0042632F" w:rsidRDefault="003136A1" w:rsidP="0042632F">
      <w:pPr>
        <w:pStyle w:val="Ttulo1"/>
      </w:pPr>
      <w:bookmarkStart w:id="62" w:name="_Toc165567594"/>
      <w:bookmarkStart w:id="63" w:name="_Toc182303656"/>
      <w:bookmarkStart w:id="64" w:name="_Toc183445978"/>
      <w:bookmarkStart w:id="65" w:name="_Toc184313885"/>
      <w:r w:rsidRPr="00C12FAD">
        <w:lastRenderedPageBreak/>
        <w:t>I</w:t>
      </w:r>
      <w:r w:rsidR="00273A22">
        <w:t>nstrucciones de</w:t>
      </w:r>
      <w:r w:rsidRPr="00C12FAD">
        <w:t>l</w:t>
      </w:r>
      <w:r w:rsidR="00273A22">
        <w:t xml:space="preserve"> </w:t>
      </w:r>
      <w:r w:rsidR="00D63968" w:rsidRPr="00D63968">
        <w:t xml:space="preserve">FORMATO DE REPORTE DE </w:t>
      </w:r>
      <w:bookmarkEnd w:id="62"/>
      <w:bookmarkEnd w:id="63"/>
      <w:bookmarkEnd w:id="64"/>
      <w:r w:rsidR="0042632F" w:rsidRPr="0042632F">
        <w:t>OTROS GABINETES</w:t>
      </w:r>
      <w:bookmarkEnd w:id="65"/>
    </w:p>
    <w:p w14:paraId="478DB8F2" w14:textId="77777777" w:rsidR="003136A1" w:rsidRPr="00A558EB" w:rsidRDefault="003136A1" w:rsidP="0005555C">
      <w:pPr>
        <w:pStyle w:val="Ttulo2"/>
      </w:pPr>
      <w:bookmarkStart w:id="66" w:name="_Toc165567595"/>
      <w:bookmarkStart w:id="67" w:name="_Toc182303657"/>
      <w:bookmarkStart w:id="68" w:name="_Toc183445979"/>
      <w:bookmarkStart w:id="69" w:name="_Toc184313886"/>
      <w:r w:rsidRPr="00A558EB">
        <w:t>Instrucciones Generales</w:t>
      </w:r>
      <w:bookmarkEnd w:id="66"/>
      <w:bookmarkEnd w:id="67"/>
      <w:bookmarkEnd w:id="68"/>
      <w:bookmarkEnd w:id="69"/>
    </w:p>
    <w:p w14:paraId="2987097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El registro de ministración de Micronutrimentos, debe llenarse al realizar la actividad.</w:t>
      </w:r>
    </w:p>
    <w:p w14:paraId="3C825453"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En las celdas abiertas se debe escribir sin abreviaturas, con letra de molde, clara y legible.</w:t>
      </w:r>
    </w:p>
    <w:p w14:paraId="6EE9BBE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Para las respuestas en que se requiera anotar números (fecha, edad, etc.) debe usarse números arábigos (0, 1, 2, …, 9).</w:t>
      </w:r>
    </w:p>
    <w:p w14:paraId="17DB9A1E"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La persona que llene el registro de ministración de Micronutrimentos es la persona responsable de su contenido, por lo que se recomienda llenarlo cuidadosamente, plasmando información completa y veraz.</w:t>
      </w:r>
    </w:p>
    <w:p w14:paraId="5EB41FBA"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Para el llenado del registro de ministración de Micronutrimentos, debe escribir con tinta, con letra de molde, utilizar únicamente bolígrafo, no usar plumas con tinta de gel, pluma fuente, plumón o similares, debido a que los trazos pierden claridad y este tipo de tintas tienden a desaparecer con el tiempo. </w:t>
      </w:r>
    </w:p>
    <w:p w14:paraId="3F321091" w14:textId="77777777" w:rsidR="00165941" w:rsidRPr="00165941" w:rsidRDefault="00165941" w:rsidP="00165941">
      <w:pPr>
        <w:pStyle w:val="Ttulo2"/>
        <w:rPr>
          <w:caps w:val="0"/>
        </w:rPr>
      </w:pPr>
      <w:bookmarkStart w:id="70" w:name="_Toc465958463"/>
      <w:bookmarkStart w:id="71" w:name="_Toc152780071"/>
      <w:bookmarkStart w:id="72" w:name="_Toc184313887"/>
      <w:bookmarkStart w:id="73" w:name="_Toc465061665"/>
      <w:bookmarkStart w:id="74" w:name="_Toc465420567"/>
      <w:bookmarkStart w:id="75" w:name="_Toc465420766"/>
      <w:r w:rsidRPr="00165941">
        <w:rPr>
          <w:caps w:val="0"/>
        </w:rPr>
        <w:t>MES Y AÑO</w:t>
      </w:r>
      <w:bookmarkEnd w:id="70"/>
      <w:bookmarkEnd w:id="71"/>
      <w:bookmarkEnd w:id="72"/>
    </w:p>
    <w:p w14:paraId="7EB25706"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En la parte superior derecha de la forma anote con números arábigos el mes y año de las actividades realizadas.</w:t>
      </w:r>
    </w:p>
    <w:p w14:paraId="1AC184E8" w14:textId="77777777" w:rsidR="00165941" w:rsidRPr="00165941" w:rsidRDefault="00165941" w:rsidP="00165941">
      <w:pPr>
        <w:pStyle w:val="Ttulo2"/>
        <w:rPr>
          <w:caps w:val="0"/>
        </w:rPr>
      </w:pPr>
      <w:bookmarkStart w:id="76" w:name="_Toc465958464"/>
      <w:bookmarkStart w:id="77" w:name="_Toc152780072"/>
      <w:bookmarkStart w:id="78" w:name="_Toc184313888"/>
      <w:r w:rsidRPr="00165941">
        <w:rPr>
          <w:caps w:val="0"/>
        </w:rPr>
        <w:t>IDENTIFICACIÓN DE LA UNIDAD</w:t>
      </w:r>
      <w:bookmarkEnd w:id="73"/>
      <w:bookmarkEnd w:id="74"/>
      <w:bookmarkEnd w:id="75"/>
      <w:bookmarkEnd w:id="76"/>
      <w:bookmarkEnd w:id="77"/>
      <w:bookmarkEnd w:id="78"/>
    </w:p>
    <w:p w14:paraId="0D147859" w14:textId="77777777" w:rsidR="00165941" w:rsidRPr="00165941" w:rsidRDefault="00165941" w:rsidP="00165941">
      <w:pPr>
        <w:rPr>
          <w:rFonts w:cs="Noto Sans"/>
          <w:b/>
          <w:i/>
          <w:u w:val="single"/>
        </w:rPr>
      </w:pPr>
      <w:bookmarkStart w:id="79" w:name="_Toc152780073"/>
      <w:bookmarkStart w:id="80" w:name="_Toc465420568"/>
      <w:bookmarkStart w:id="81" w:name="_Toc465420767"/>
      <w:r w:rsidRPr="00165941">
        <w:rPr>
          <w:rFonts w:cs="Noto Sans"/>
          <w:b/>
          <w:i/>
          <w:u w:val="single"/>
        </w:rPr>
        <w:t>NOMBRE DE LA UNIDAD:</w:t>
      </w:r>
      <w:bookmarkEnd w:id="79"/>
    </w:p>
    <w:p w14:paraId="6559AD6B" w14:textId="77777777" w:rsidR="00165941" w:rsidRPr="00165941" w:rsidRDefault="00165941" w:rsidP="00165941">
      <w:pPr>
        <w:rPr>
          <w:rFonts w:cs="Noto Sans"/>
          <w:szCs w:val="18"/>
        </w:rPr>
      </w:pPr>
      <w:r w:rsidRPr="00165941">
        <w:rPr>
          <w:rFonts w:cs="Noto Sans"/>
          <w:szCs w:val="18"/>
        </w:rPr>
        <w:t>Anote el tipo y nombre de la unidad médica con base en el Catálogo de Clave Única de Establecimientos de Salud.</w:t>
      </w:r>
    </w:p>
    <w:p w14:paraId="3C5EDFD3" w14:textId="77777777" w:rsidR="00165941" w:rsidRPr="00165941" w:rsidRDefault="00165941" w:rsidP="00165941">
      <w:pPr>
        <w:rPr>
          <w:rFonts w:cs="Noto Sans"/>
          <w:szCs w:val="18"/>
          <w:lang w:val="es-ES_tradnl"/>
        </w:rPr>
      </w:pPr>
    </w:p>
    <w:p w14:paraId="1EBD8875" w14:textId="77777777" w:rsidR="00165941" w:rsidRPr="00165941" w:rsidRDefault="00165941" w:rsidP="00165941">
      <w:pPr>
        <w:rPr>
          <w:b/>
          <w:u w:val="single"/>
        </w:rPr>
      </w:pPr>
      <w:bookmarkStart w:id="82" w:name="_Toc152780074"/>
      <w:r w:rsidRPr="00165941">
        <w:rPr>
          <w:b/>
          <w:bCs/>
        </w:rPr>
        <w:t>CLUES</w:t>
      </w:r>
      <w:bookmarkEnd w:id="82"/>
      <w:r w:rsidRPr="00165941">
        <w:rPr>
          <w:rFonts w:cs="Noto Sans"/>
          <w:b/>
          <w:i/>
          <w:u w:val="single"/>
        </w:rPr>
        <w:t>:</w:t>
      </w:r>
    </w:p>
    <w:p w14:paraId="6828AC12" w14:textId="77777777" w:rsidR="00165941" w:rsidRPr="00165941" w:rsidRDefault="00165941" w:rsidP="00165941">
      <w:pPr>
        <w:rPr>
          <w:rFonts w:cs="Noto Sans"/>
          <w:szCs w:val="18"/>
        </w:rPr>
      </w:pPr>
      <w:r w:rsidRPr="00165941">
        <w:rPr>
          <w:rFonts w:cs="Noto Sans"/>
          <w:szCs w:val="18"/>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B5E17E3" w14:textId="77777777" w:rsidR="00165941" w:rsidRPr="00165941" w:rsidRDefault="00165941" w:rsidP="00165941">
      <w:pPr>
        <w:rPr>
          <w:rFonts w:cs="Noto Sans"/>
          <w:bCs/>
          <w:szCs w:val="18"/>
          <w:lang w:val="es-ES_tradnl"/>
        </w:rPr>
      </w:pPr>
    </w:p>
    <w:p w14:paraId="63C74823" w14:textId="77777777" w:rsidR="00165941" w:rsidRPr="00165941" w:rsidRDefault="00165941" w:rsidP="00165941">
      <w:pPr>
        <w:rPr>
          <w:b/>
        </w:rPr>
      </w:pPr>
      <w:bookmarkStart w:id="83" w:name="_Toc152780075"/>
      <w:r w:rsidRPr="00165941">
        <w:rPr>
          <w:b/>
        </w:rPr>
        <w:t>NOMBRE:</w:t>
      </w:r>
      <w:bookmarkEnd w:id="83"/>
    </w:p>
    <w:p w14:paraId="6F275D79" w14:textId="77777777" w:rsidR="00165941" w:rsidRPr="00165941" w:rsidRDefault="00165941" w:rsidP="00165941">
      <w:pPr>
        <w:pStyle w:val="montserrat"/>
        <w:rPr>
          <w:rFonts w:ascii="Noto Sans" w:hAnsi="Noto Sans" w:cs="Noto Sans"/>
          <w:b/>
          <w:i/>
          <w:sz w:val="18"/>
          <w:szCs w:val="18"/>
          <w:u w:val="single"/>
        </w:rPr>
      </w:pPr>
      <w:r w:rsidRPr="00165941">
        <w:rPr>
          <w:rFonts w:ascii="Noto Sans" w:hAnsi="Noto Sans" w:cs="Noto Sans"/>
          <w:sz w:val="18"/>
          <w:szCs w:val="18"/>
        </w:rPr>
        <w:t>Anote el Nombre(s) seguido del Primer Apellido y/o Segundo Apellido del personal responsable de la información.</w:t>
      </w:r>
    </w:p>
    <w:p w14:paraId="5439E756" w14:textId="77777777" w:rsidR="00165941" w:rsidRPr="00165941" w:rsidRDefault="00165941" w:rsidP="00165941">
      <w:pPr>
        <w:pStyle w:val="Ttulo2"/>
        <w:rPr>
          <w:caps w:val="0"/>
        </w:rPr>
      </w:pPr>
      <w:bookmarkStart w:id="84" w:name="_Toc152780076"/>
      <w:bookmarkStart w:id="85" w:name="_Toc184313889"/>
      <w:bookmarkEnd w:id="80"/>
      <w:bookmarkEnd w:id="81"/>
      <w:r w:rsidRPr="00165941">
        <w:rPr>
          <w:caps w:val="0"/>
        </w:rPr>
        <w:lastRenderedPageBreak/>
        <w:t>MICRONUTRIMENTOS MINISTRADOS</w:t>
      </w:r>
      <w:bookmarkEnd w:id="84"/>
      <w:bookmarkEnd w:id="85"/>
    </w:p>
    <w:p w14:paraId="4C6CBC29"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Cada vez que se ministre </w:t>
      </w:r>
      <w:r w:rsidRPr="00165941">
        <w:rPr>
          <w:rFonts w:ascii="Noto Sans" w:hAnsi="Noto Sans" w:cs="Noto Sans"/>
          <w:b/>
          <w:sz w:val="18"/>
          <w:szCs w:val="18"/>
        </w:rPr>
        <w:t>vitamina A</w:t>
      </w:r>
      <w:r w:rsidRPr="00165941">
        <w:rPr>
          <w:rFonts w:ascii="Noto Sans" w:hAnsi="Noto Sans" w:cs="Noto Sans"/>
          <w:sz w:val="18"/>
          <w:szCs w:val="18"/>
        </w:rPr>
        <w:t xml:space="preserve">, </w:t>
      </w:r>
      <w:r w:rsidRPr="00165941">
        <w:rPr>
          <w:rFonts w:ascii="Noto Sans" w:hAnsi="Noto Sans" w:cs="Noto Sans"/>
          <w:b/>
          <w:sz w:val="18"/>
          <w:szCs w:val="18"/>
        </w:rPr>
        <w:t>vitamina ACD</w:t>
      </w:r>
      <w:r w:rsidRPr="00165941">
        <w:rPr>
          <w:rFonts w:ascii="Noto Sans" w:hAnsi="Noto Sans" w:cs="Noto Sans"/>
          <w:sz w:val="18"/>
          <w:szCs w:val="18"/>
        </w:rPr>
        <w:t xml:space="preserve">, </w:t>
      </w:r>
      <w:r w:rsidRPr="00165941">
        <w:rPr>
          <w:rFonts w:ascii="Noto Sans" w:hAnsi="Noto Sans" w:cs="Noto Sans"/>
          <w:b/>
          <w:sz w:val="18"/>
          <w:szCs w:val="18"/>
        </w:rPr>
        <w:t>ácido fólico,</w:t>
      </w:r>
      <w:r w:rsidRPr="00165941">
        <w:rPr>
          <w:rFonts w:ascii="Noto Sans" w:hAnsi="Noto Sans" w:cs="Noto Sans"/>
          <w:sz w:val="18"/>
          <w:szCs w:val="18"/>
        </w:rPr>
        <w:t xml:space="preserve"> </w:t>
      </w:r>
      <w:r w:rsidRPr="00165941">
        <w:rPr>
          <w:rFonts w:ascii="Noto Sans" w:hAnsi="Noto Sans" w:cs="Noto Sans"/>
          <w:strike/>
          <w:sz w:val="18"/>
          <w:szCs w:val="18"/>
        </w:rPr>
        <w:t>o</w:t>
      </w:r>
      <w:r w:rsidRPr="00165941">
        <w:rPr>
          <w:rFonts w:ascii="Noto Sans" w:hAnsi="Noto Sans" w:cs="Noto Sans"/>
          <w:sz w:val="18"/>
          <w:szCs w:val="18"/>
        </w:rPr>
        <w:t xml:space="preserve"> </w:t>
      </w:r>
      <w:r w:rsidRPr="00165941">
        <w:rPr>
          <w:rFonts w:ascii="Noto Sans" w:hAnsi="Noto Sans" w:cs="Noto Sans"/>
          <w:b/>
          <w:sz w:val="18"/>
          <w:szCs w:val="18"/>
        </w:rPr>
        <w:t>hierro</w:t>
      </w:r>
      <w:r w:rsidRPr="00165941">
        <w:rPr>
          <w:rFonts w:ascii="Noto Sans" w:hAnsi="Noto Sans" w:cs="Noto Sans"/>
          <w:sz w:val="18"/>
          <w:szCs w:val="18"/>
        </w:rPr>
        <w:t xml:space="preserve"> </w:t>
      </w:r>
      <w:r w:rsidRPr="00165941">
        <w:rPr>
          <w:rFonts w:ascii="Noto Sans" w:hAnsi="Noto Sans" w:cs="Noto Sans"/>
          <w:b/>
          <w:sz w:val="18"/>
          <w:szCs w:val="18"/>
        </w:rPr>
        <w:t>o multivitamínico</w:t>
      </w:r>
      <w:r w:rsidRPr="00165941">
        <w:rPr>
          <w:rFonts w:ascii="Noto Sans" w:hAnsi="Noto Sans" w:cs="Noto Sans"/>
          <w:sz w:val="18"/>
          <w:szCs w:val="18"/>
        </w:rPr>
        <w:t xml:space="preserve"> anote un palote en el espacio que corresponda al </w:t>
      </w:r>
      <w:proofErr w:type="spellStart"/>
      <w:r w:rsidRPr="00165941">
        <w:rPr>
          <w:rFonts w:ascii="Noto Sans" w:hAnsi="Noto Sans" w:cs="Noto Sans"/>
          <w:sz w:val="18"/>
          <w:szCs w:val="18"/>
        </w:rPr>
        <w:t>micronutrimento</w:t>
      </w:r>
      <w:proofErr w:type="spellEnd"/>
      <w:r w:rsidRPr="00165941">
        <w:rPr>
          <w:rFonts w:ascii="Noto Sans" w:hAnsi="Noto Sans" w:cs="Noto Sans"/>
          <w:sz w:val="18"/>
          <w:szCs w:val="18"/>
        </w:rPr>
        <w:t xml:space="preserve"> brindado, la dosis de que se trate y el grupo poblacional al que se le otorgó. </w:t>
      </w:r>
    </w:p>
    <w:p w14:paraId="027B5CA5"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sz w:val="18"/>
          <w:szCs w:val="18"/>
        </w:rPr>
        <w:t xml:space="preserve">Respecto a </w:t>
      </w:r>
      <w:r w:rsidRPr="00165941">
        <w:rPr>
          <w:rFonts w:ascii="Noto Sans" w:hAnsi="Noto Sans" w:cs="Noto Sans"/>
          <w:b/>
          <w:sz w:val="18"/>
          <w:szCs w:val="18"/>
        </w:rPr>
        <w:t>Hierro</w:t>
      </w:r>
      <w:r w:rsidRPr="00165941">
        <w:rPr>
          <w:rFonts w:ascii="Noto Sans" w:hAnsi="Noto Sans" w:cs="Noto Sans"/>
          <w:sz w:val="18"/>
          <w:szCs w:val="18"/>
        </w:rPr>
        <w:t xml:space="preserve"> en el caso de las </w:t>
      </w:r>
      <w:r w:rsidRPr="00165941">
        <w:rPr>
          <w:rFonts w:ascii="Noto Sans" w:hAnsi="Noto Sans" w:cs="Noto Sans"/>
          <w:b/>
          <w:sz w:val="18"/>
          <w:szCs w:val="18"/>
        </w:rPr>
        <w:t>niñas</w:t>
      </w:r>
      <w:r w:rsidRPr="00165941">
        <w:rPr>
          <w:rFonts w:ascii="Noto Sans" w:hAnsi="Noto Sans" w:cs="Noto Sans"/>
          <w:sz w:val="18"/>
          <w:szCs w:val="18"/>
        </w:rPr>
        <w:t xml:space="preserve"> y </w:t>
      </w:r>
      <w:r w:rsidRPr="00165941">
        <w:rPr>
          <w:rFonts w:ascii="Noto Sans" w:hAnsi="Noto Sans" w:cs="Noto Sans"/>
          <w:b/>
          <w:sz w:val="18"/>
          <w:szCs w:val="18"/>
        </w:rPr>
        <w:t>niños</w:t>
      </w:r>
      <w:r w:rsidRPr="00165941">
        <w:rPr>
          <w:rFonts w:ascii="Noto Sans" w:hAnsi="Noto Sans" w:cs="Noto Sans"/>
          <w:sz w:val="18"/>
          <w:szCs w:val="18"/>
        </w:rPr>
        <w:t xml:space="preserve"> hasta </w:t>
      </w:r>
      <w:r w:rsidRPr="00165941">
        <w:rPr>
          <w:rFonts w:ascii="Noto Sans" w:hAnsi="Noto Sans" w:cs="Noto Sans"/>
          <w:b/>
          <w:sz w:val="18"/>
          <w:szCs w:val="18"/>
        </w:rPr>
        <w:t>9</w:t>
      </w:r>
      <w:r w:rsidRPr="00165941">
        <w:rPr>
          <w:rFonts w:ascii="Noto Sans" w:hAnsi="Noto Sans" w:cs="Noto Sans"/>
          <w:sz w:val="18"/>
          <w:szCs w:val="18"/>
        </w:rPr>
        <w:t xml:space="preserve"> </w:t>
      </w:r>
      <w:r w:rsidRPr="00165941">
        <w:rPr>
          <w:rFonts w:ascii="Noto Sans" w:hAnsi="Noto Sans" w:cs="Noto Sans"/>
          <w:b/>
          <w:sz w:val="18"/>
          <w:szCs w:val="18"/>
        </w:rPr>
        <w:t>años</w:t>
      </w:r>
      <w:r w:rsidRPr="00165941">
        <w:rPr>
          <w:rFonts w:ascii="Noto Sans" w:hAnsi="Noto Sans" w:cs="Noto Sans"/>
          <w:sz w:val="18"/>
          <w:szCs w:val="18"/>
        </w:rPr>
        <w:t xml:space="preserve"> de edad se registrará en la dosis que corresponda y la ministración puede ser Sulfato ferroso o Fumarato ferroso. </w:t>
      </w:r>
    </w:p>
    <w:p w14:paraId="519DE10F" w14:textId="77777777" w:rsidR="00165941" w:rsidRPr="00165941" w:rsidRDefault="00165941" w:rsidP="00165941">
      <w:pPr>
        <w:pStyle w:val="montserratlista"/>
        <w:numPr>
          <w:ilvl w:val="0"/>
          <w:numId w:val="9"/>
        </w:numPr>
        <w:rPr>
          <w:rFonts w:ascii="Noto Sans" w:hAnsi="Noto Sans" w:cs="Noto Sans"/>
          <w:sz w:val="18"/>
          <w:szCs w:val="18"/>
        </w:rPr>
      </w:pPr>
      <w:r w:rsidRPr="00165941">
        <w:rPr>
          <w:rFonts w:ascii="Noto Sans" w:hAnsi="Noto Sans" w:cs="Noto Sans"/>
          <w:noProof/>
          <w:sz w:val="18"/>
          <w:szCs w:val="18"/>
          <w:lang w:val="en-US"/>
        </w:rPr>
        <mc:AlternateContent>
          <mc:Choice Requires="wps">
            <w:drawing>
              <wp:anchor distT="0" distB="0" distL="114300" distR="114300" simplePos="0" relativeHeight="251683840" behindDoc="0" locked="0" layoutInCell="1" allowOverlap="1" wp14:anchorId="1213A821" wp14:editId="1725A7C6">
                <wp:simplePos x="0" y="0"/>
                <wp:positionH relativeFrom="column">
                  <wp:posOffset>6087745</wp:posOffset>
                </wp:positionH>
                <wp:positionV relativeFrom="paragraph">
                  <wp:posOffset>173990</wp:posOffset>
                </wp:positionV>
                <wp:extent cx="115570" cy="114300"/>
                <wp:effectExtent l="0" t="0" r="36830" b="1905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557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29116C" id="Conector recto 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35pt,13.7pt" to="488.4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"/>
            </w:pict>
          </mc:Fallback>
        </mc:AlternateContent>
      </w:r>
      <w:r w:rsidRPr="00165941">
        <w:rPr>
          <w:rFonts w:ascii="Noto Sans" w:hAnsi="Noto Sans" w:cs="Noto Sans"/>
          <w:sz w:val="18"/>
          <w:szCs w:val="18"/>
        </w:rPr>
        <w:t>En cada espacio, forme grupos de cuatro palotes (IIII). Conforme ministre los Micronutrimentos, cruzándolos al otorgar una quinta dosis con otro palote en forma diagonal para facilitar el conteo (IIII).</w:t>
      </w:r>
    </w:p>
    <w:p w14:paraId="30CFE25B" w14:textId="77777777" w:rsidR="00165941" w:rsidRPr="00165941" w:rsidRDefault="00165941" w:rsidP="00165941">
      <w:pPr>
        <w:pStyle w:val="Ttulo2"/>
        <w:rPr>
          <w:caps w:val="0"/>
        </w:rPr>
      </w:pPr>
      <w:bookmarkStart w:id="86" w:name="_Toc152780077"/>
      <w:bookmarkStart w:id="87" w:name="_Toc184313890"/>
      <w:r w:rsidRPr="00165941">
        <w:rPr>
          <w:caps w:val="0"/>
        </w:rPr>
        <w:t>TOTAL</w:t>
      </w:r>
      <w:bookmarkEnd w:id="86"/>
      <w:bookmarkEnd w:id="87"/>
    </w:p>
    <w:p w14:paraId="322B88BD" w14:textId="77777777" w:rsidR="00165941" w:rsidRPr="00165941" w:rsidRDefault="00165941" w:rsidP="00165941">
      <w:pPr>
        <w:pStyle w:val="montserrat"/>
        <w:rPr>
          <w:rFonts w:ascii="Noto Sans" w:hAnsi="Noto Sans" w:cs="Noto Sans"/>
          <w:sz w:val="18"/>
          <w:szCs w:val="18"/>
        </w:rPr>
      </w:pPr>
      <w:r w:rsidRPr="00165941">
        <w:rPr>
          <w:rFonts w:ascii="Noto Sans" w:hAnsi="Noto Sans" w:cs="Noto Sans"/>
          <w:sz w:val="18"/>
          <w:szCs w:val="18"/>
        </w:rPr>
        <w:t>Al terminar el mes, cuente los grupos de cinco palotes de cada fila para conocer el total de dosis administradas y anote el resultado en la columna Total.</w:t>
      </w:r>
    </w:p>
    <w:p w14:paraId="1D5EDCF8" w14:textId="4B297FAB" w:rsidR="00DB7863" w:rsidRPr="00165941" w:rsidRDefault="00165941" w:rsidP="00165941">
      <w:pPr>
        <w:tabs>
          <w:tab w:val="left" w:pos="10080"/>
          <w:tab w:val="left" w:pos="11295"/>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165941">
        <w:rPr>
          <w:rFonts w:cs="Noto Sans"/>
          <w:szCs w:val="18"/>
        </w:rPr>
        <w:t xml:space="preserve">El </w:t>
      </w:r>
      <w:r w:rsidRPr="00165941">
        <w:rPr>
          <w:rFonts w:cs="Noto Sans"/>
          <w:b/>
          <w:bCs/>
          <w:szCs w:val="18"/>
        </w:rPr>
        <w:t xml:space="preserve">Total de dosis administradas en las y los menores de 10 años </w:t>
      </w:r>
      <w:r w:rsidRPr="00165941">
        <w:rPr>
          <w:rFonts w:cs="Noto Sans"/>
          <w:bCs/>
          <w:szCs w:val="18"/>
        </w:rPr>
        <w:t>deberá estar bien diferenciado por cada grupo de edad</w:t>
      </w:r>
      <w:r w:rsidRPr="00165941">
        <w:rPr>
          <w:rFonts w:cs="Noto Sans"/>
          <w:b/>
          <w:bCs/>
          <w:szCs w:val="18"/>
        </w:rPr>
        <w:t xml:space="preserve"> </w:t>
      </w:r>
      <w:r w:rsidRPr="00165941">
        <w:rPr>
          <w:rFonts w:cs="Noto Sans"/>
          <w:szCs w:val="18"/>
        </w:rPr>
        <w:t>sume el total de los paloteos de cada fila y anoté en número arábigo, en la columna correspondiente y anote el Total</w:t>
      </w:r>
      <w:r w:rsidR="00DB7863" w:rsidRPr="00165941">
        <w:rPr>
          <w:rFonts w:cs="Noto Sans"/>
          <w:bCs/>
          <w:szCs w:val="18"/>
        </w:rPr>
        <w:t>.</w:t>
      </w:r>
    </w:p>
    <w:p w14:paraId="6062BE62" w14:textId="0518C357" w:rsidR="00E600E2" w:rsidRPr="00165941"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58BFDEC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58BFDEC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03DC6900" w:rsidR="005F1FF7" w:rsidRPr="00E14A2A" w:rsidRDefault="00656D95" w:rsidP="005640C8">
                      <w:pPr>
                        <w:pStyle w:val="edicion"/>
                        <w:spacing w:after="0"/>
                        <w:rPr>
                          <w:rFonts w:cs="Noto Sans"/>
                          <w:b/>
                          <w:bCs/>
                        </w:rPr>
                      </w:pPr>
                      <w:r w:rsidRPr="00656D95">
                        <w:rPr>
                          <w:rFonts w:cs="Noto Sans"/>
                          <w:b/>
                          <w:bCs/>
                        </w:rPr>
                        <w:t>Registro de Ministración de Micronutrimentos</w:t>
                      </w:r>
                    </w:p>
                    <w:p w14:paraId="4616C48F" w14:textId="23BC7253" w:rsidR="005F1FF7" w:rsidRPr="00E14A2A" w:rsidRDefault="00656D95" w:rsidP="005640C8">
                      <w:pPr>
                        <w:pStyle w:val="edicion"/>
                        <w:spacing w:after="0"/>
                        <w:rPr>
                          <w:rFonts w:cs="Noto Sans"/>
                        </w:rPr>
                      </w:pPr>
                      <w:r>
                        <w:rPr>
                          <w:rFonts w:cs="Noto Sans"/>
                        </w:rPr>
                        <w:t>(SINBA-SIS-28</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F1071" w14:textId="77777777" w:rsidR="007019A7" w:rsidRDefault="007019A7" w:rsidP="007B4FF9">
      <w:pPr>
        <w:spacing w:after="0"/>
      </w:pPr>
      <w:r>
        <w:separator/>
      </w:r>
    </w:p>
  </w:endnote>
  <w:endnote w:type="continuationSeparator" w:id="0">
    <w:p w14:paraId="1DD2F988" w14:textId="77777777" w:rsidR="007019A7" w:rsidRDefault="007019A7"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F0D9BD8"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46630">
          <w:rPr>
            <w:noProof/>
            <w:color w:val="B38E5D"/>
          </w:rPr>
          <w:t>12</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ADA83" w14:textId="77777777" w:rsidR="007019A7" w:rsidRDefault="007019A7" w:rsidP="007B4FF9">
      <w:pPr>
        <w:spacing w:after="0"/>
      </w:pPr>
      <w:r>
        <w:separator/>
      </w:r>
    </w:p>
  </w:footnote>
  <w:footnote w:type="continuationSeparator" w:id="0">
    <w:p w14:paraId="2FA67CBC" w14:textId="77777777" w:rsidR="007019A7" w:rsidRDefault="007019A7"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4226027" w:rsidR="005F1FF7" w:rsidRPr="00DB7D3C" w:rsidRDefault="005F1FF7" w:rsidP="00165941">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73FE5" w:rsidRPr="00973FE5">
            <w:rPr>
              <w:rFonts w:cs="Noto Sans"/>
              <w:b/>
              <w:bCs/>
              <w:color w:val="000000" w:themeColor="text1"/>
              <w:szCs w:val="20"/>
            </w:rPr>
            <w:t>PROGRAMA: SALUD DE LA INFANCIA. REGISTRO DE CAPACITACIÓN DE MADRES</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D7A1108" w:rsidR="005F1FF7" w:rsidRPr="00DB7D3C" w:rsidRDefault="005F1FF7" w:rsidP="00165941">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973FE5">
            <w:rPr>
              <w:rFonts w:ascii="Noto Sans SemiBold" w:hAnsi="Noto Sans SemiBold" w:cs="Noto Sans SemiBold"/>
              <w:b/>
              <w:bCs/>
              <w:noProof/>
              <w:color w:val="000000" w:themeColor="text1"/>
              <w:szCs w:val="18"/>
              <w:lang w:eastAsia="es-MX"/>
            </w:rPr>
            <w:t>29</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9484756" w:rsidR="005F1FF7" w:rsidRPr="00DB7D3C" w:rsidRDefault="00973FE5"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005F1FF7" w:rsidRPr="00DB7D3C">
            <w:rPr>
              <w:rFonts w:ascii="Noto Sans SemiBold" w:hAnsi="Noto Sans SemiBold" w:cs="Noto Sans SemiBold"/>
              <w:b/>
              <w:bCs/>
              <w:color w:val="000000" w:themeColor="text1"/>
              <w:szCs w:val="18"/>
            </w:rPr>
            <w:t xml:space="preserve"> de </w:t>
          </w:r>
          <w:r w:rsidR="005F1FF7">
            <w:rPr>
              <w:rFonts w:ascii="Noto Sans SemiBold" w:hAnsi="Noto Sans SemiBold" w:cs="Noto Sans SemiBold"/>
              <w:b/>
              <w:bCs/>
              <w:color w:val="000000" w:themeColor="text1"/>
              <w:szCs w:val="18"/>
            </w:rPr>
            <w:t>dic</w:t>
          </w:r>
          <w:r w:rsidR="005F1FF7"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6EFC04C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information.png" style="width:46.6pt;height:46.6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8935A8"/>
    <w:multiLevelType w:val="hybridMultilevel"/>
    <w:tmpl w:val="401824D8"/>
    <w:lvl w:ilvl="0" w:tplc="E35A7926">
      <w:start w:val="1"/>
      <w:numFmt w:val="bullet"/>
      <w:lvlText w:val=""/>
      <w:lvlJc w:val="left"/>
      <w:pPr>
        <w:tabs>
          <w:tab w:val="num" w:pos="341"/>
        </w:tabs>
        <w:ind w:left="454" w:hanging="340"/>
      </w:pPr>
      <w:rPr>
        <w:rFonts w:ascii="Wingdings" w:hAnsi="Wingdings" w:hint="default"/>
      </w:rPr>
    </w:lvl>
    <w:lvl w:ilvl="1" w:tplc="0C0A000D">
      <w:start w:val="1"/>
      <w:numFmt w:val="bullet"/>
      <w:lvlText w:val=""/>
      <w:lvlJc w:val="left"/>
      <w:pPr>
        <w:tabs>
          <w:tab w:val="num" w:pos="360"/>
        </w:tabs>
        <w:ind w:left="360" w:hanging="360"/>
      </w:pPr>
      <w:rPr>
        <w:rFonts w:ascii="Wingdings" w:hAnsi="Wingdings" w:hint="default"/>
      </w:rPr>
    </w:lvl>
    <w:lvl w:ilvl="2" w:tplc="0C0A0005" w:tentative="1">
      <w:start w:val="1"/>
      <w:numFmt w:val="bullet"/>
      <w:lvlText w:val=""/>
      <w:lvlJc w:val="left"/>
      <w:pPr>
        <w:tabs>
          <w:tab w:val="num" w:pos="2217"/>
        </w:tabs>
        <w:ind w:left="2217" w:hanging="360"/>
      </w:pPr>
      <w:rPr>
        <w:rFonts w:ascii="Wingdings" w:hAnsi="Wingdings" w:hint="default"/>
      </w:rPr>
    </w:lvl>
    <w:lvl w:ilvl="3" w:tplc="0C0A0001" w:tentative="1">
      <w:start w:val="1"/>
      <w:numFmt w:val="bullet"/>
      <w:lvlText w:val=""/>
      <w:lvlJc w:val="left"/>
      <w:pPr>
        <w:tabs>
          <w:tab w:val="num" w:pos="2937"/>
        </w:tabs>
        <w:ind w:left="2937" w:hanging="360"/>
      </w:pPr>
      <w:rPr>
        <w:rFonts w:ascii="Symbol" w:hAnsi="Symbol" w:hint="default"/>
      </w:rPr>
    </w:lvl>
    <w:lvl w:ilvl="4" w:tplc="0C0A0003" w:tentative="1">
      <w:start w:val="1"/>
      <w:numFmt w:val="bullet"/>
      <w:lvlText w:val="o"/>
      <w:lvlJc w:val="left"/>
      <w:pPr>
        <w:tabs>
          <w:tab w:val="num" w:pos="3657"/>
        </w:tabs>
        <w:ind w:left="3657" w:hanging="360"/>
      </w:pPr>
      <w:rPr>
        <w:rFonts w:ascii="Courier New" w:hAnsi="Courier New" w:cs="Courier New" w:hint="default"/>
      </w:rPr>
    </w:lvl>
    <w:lvl w:ilvl="5" w:tplc="0C0A0005" w:tentative="1">
      <w:start w:val="1"/>
      <w:numFmt w:val="bullet"/>
      <w:lvlText w:val=""/>
      <w:lvlJc w:val="left"/>
      <w:pPr>
        <w:tabs>
          <w:tab w:val="num" w:pos="4377"/>
        </w:tabs>
        <w:ind w:left="4377" w:hanging="360"/>
      </w:pPr>
      <w:rPr>
        <w:rFonts w:ascii="Wingdings" w:hAnsi="Wingdings" w:hint="default"/>
      </w:rPr>
    </w:lvl>
    <w:lvl w:ilvl="6" w:tplc="0C0A0001" w:tentative="1">
      <w:start w:val="1"/>
      <w:numFmt w:val="bullet"/>
      <w:lvlText w:val=""/>
      <w:lvlJc w:val="left"/>
      <w:pPr>
        <w:tabs>
          <w:tab w:val="num" w:pos="5097"/>
        </w:tabs>
        <w:ind w:left="5097" w:hanging="360"/>
      </w:pPr>
      <w:rPr>
        <w:rFonts w:ascii="Symbol" w:hAnsi="Symbol" w:hint="default"/>
      </w:rPr>
    </w:lvl>
    <w:lvl w:ilvl="7" w:tplc="0C0A0003" w:tentative="1">
      <w:start w:val="1"/>
      <w:numFmt w:val="bullet"/>
      <w:lvlText w:val="o"/>
      <w:lvlJc w:val="left"/>
      <w:pPr>
        <w:tabs>
          <w:tab w:val="num" w:pos="5817"/>
        </w:tabs>
        <w:ind w:left="5817" w:hanging="360"/>
      </w:pPr>
      <w:rPr>
        <w:rFonts w:ascii="Courier New" w:hAnsi="Courier New" w:cs="Courier New" w:hint="default"/>
      </w:rPr>
    </w:lvl>
    <w:lvl w:ilvl="8" w:tplc="0C0A0005" w:tentative="1">
      <w:start w:val="1"/>
      <w:numFmt w:val="bullet"/>
      <w:lvlText w:val=""/>
      <w:lvlJc w:val="left"/>
      <w:pPr>
        <w:tabs>
          <w:tab w:val="num" w:pos="6537"/>
        </w:tabs>
        <w:ind w:left="6537" w:hanging="360"/>
      </w:pPr>
      <w:rPr>
        <w:rFonts w:ascii="Wingdings" w:hAnsi="Wingdings" w:hint="default"/>
      </w:rPr>
    </w:lvl>
  </w:abstractNum>
  <w:abstractNum w:abstractNumId="2"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4"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4"/>
  </w:num>
  <w:num w:numId="4">
    <w:abstractNumId w:val="2"/>
  </w:num>
  <w:num w:numId="5">
    <w:abstractNumId w:val="8"/>
  </w:num>
  <w:num w:numId="6">
    <w:abstractNumId w:val="16"/>
  </w:num>
  <w:num w:numId="7">
    <w:abstractNumId w:val="18"/>
  </w:num>
  <w:num w:numId="8">
    <w:abstractNumId w:val="10"/>
  </w:num>
  <w:num w:numId="9">
    <w:abstractNumId w:val="20"/>
  </w:num>
  <w:num w:numId="10">
    <w:abstractNumId w:val="17"/>
  </w:num>
  <w:num w:numId="11">
    <w:abstractNumId w:val="12"/>
  </w:num>
  <w:num w:numId="12">
    <w:abstractNumId w:val="19"/>
  </w:num>
  <w:num w:numId="13">
    <w:abstractNumId w:val="14"/>
  </w:num>
  <w:num w:numId="14">
    <w:abstractNumId w:val="6"/>
  </w:num>
  <w:num w:numId="15">
    <w:abstractNumId w:val="7"/>
  </w:num>
  <w:num w:numId="16">
    <w:abstractNumId w:val="1"/>
  </w:num>
  <w:num w:numId="17">
    <w:abstractNumId w:val="0"/>
  </w:num>
  <w:num w:numId="18">
    <w:abstractNumId w:val="11"/>
  </w:num>
  <w:num w:numId="19">
    <w:abstractNumId w:val="13"/>
  </w:num>
  <w:num w:numId="20">
    <w:abstractNumId w:val="3"/>
  </w:num>
  <w:num w:numId="21">
    <w:abstractNumId w:val="5"/>
  </w:num>
  <w:num w:numId="22">
    <w:abstractNumId w:val="15"/>
  </w:num>
  <w:num w:numId="23">
    <w:abstractNumId w:val="13"/>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5941"/>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AE4"/>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632F"/>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630"/>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6D95"/>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E01"/>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A7"/>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02E5"/>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2D7"/>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3FE5"/>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0A13"/>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729"/>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6999"/>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27B41"/>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montserratlista">
    <w:name w:val="montserrat lista"/>
    <w:basedOn w:val="Prrafodelista"/>
    <w:link w:val="montserratlistaCar"/>
    <w:autoRedefine/>
    <w:qFormat/>
    <w:rsid w:val="00165941"/>
    <w:pPr>
      <w:widowControl w:val="0"/>
      <w:numPr>
        <w:numId w:val="0"/>
      </w:numPr>
      <w:spacing w:after="0" w:line="240" w:lineRule="atLeast"/>
      <w:ind w:left="720" w:hanging="360"/>
      <w:jc w:val="both"/>
    </w:pPr>
    <w:rPr>
      <w:rFonts w:ascii="Montserrat" w:eastAsia="Times New Roman" w:hAnsi="Montserrat" w:cs="Arial"/>
      <w:sz w:val="24"/>
      <w:szCs w:val="24"/>
      <w:lang w:val="es-ES_tradnl"/>
    </w:rPr>
  </w:style>
  <w:style w:type="character" w:customStyle="1" w:styleId="montserratlistaCar">
    <w:name w:val="montserrat lista Car"/>
    <w:basedOn w:val="PrrafodelistaCar"/>
    <w:link w:val="montserratlista"/>
    <w:rsid w:val="00165941"/>
    <w:rPr>
      <w:rFonts w:ascii="Montserrat" w:eastAsia="Times New Roman" w:hAnsi="Montserrat" w:cs="Arial"/>
      <w:color w:val="0D0D0D"/>
      <w:sz w:val="24"/>
      <w:szCs w:val="24"/>
      <w:lang w:val="es-ES_tradnl"/>
    </w:rPr>
  </w:style>
  <w:style w:type="paragraph" w:customStyle="1" w:styleId="subtitulo">
    <w:name w:val="subtitulo"/>
    <w:basedOn w:val="Ttulo2"/>
    <w:link w:val="subtituloCar"/>
    <w:autoRedefine/>
    <w:qFormat/>
    <w:rsid w:val="00165941"/>
    <w:pPr>
      <w:numPr>
        <w:ilvl w:val="0"/>
        <w:numId w:val="0"/>
      </w:numPr>
      <w:tabs>
        <w:tab w:val="left" w:pos="5501"/>
      </w:tabs>
      <w:spacing w:before="160" w:after="120" w:line="276" w:lineRule="auto"/>
      <w:contextualSpacing w:val="0"/>
      <w:jc w:val="both"/>
    </w:pPr>
    <w:rPr>
      <w:rFonts w:ascii="Montserrat Medium" w:eastAsia="Times New Roman" w:hAnsi="Montserrat Medium" w:cs="Arial"/>
      <w:b w:val="0"/>
      <w:bCs/>
      <w:caps w:val="0"/>
      <w:shd w:val="clear" w:color="auto" w:fill="auto"/>
      <w:lang w:val="es-ES_tradnl"/>
    </w:rPr>
  </w:style>
  <w:style w:type="paragraph" w:customStyle="1" w:styleId="montserrat">
    <w:name w:val="montserrat"/>
    <w:basedOn w:val="Normal"/>
    <w:link w:val="montserratCar"/>
    <w:qFormat/>
    <w:rsid w:val="00165941"/>
    <w:pPr>
      <w:widowControl w:val="0"/>
      <w:spacing w:after="0" w:line="240" w:lineRule="atLeast"/>
      <w:contextualSpacing w:val="0"/>
    </w:pPr>
    <w:rPr>
      <w:rFonts w:ascii="Montserrat" w:eastAsia="Times New Roman" w:hAnsi="Montserrat" w:cs="Arial"/>
      <w:color w:val="auto"/>
      <w:sz w:val="24"/>
      <w:szCs w:val="24"/>
      <w:lang w:val="es-ES_tradnl"/>
    </w:rPr>
  </w:style>
  <w:style w:type="character" w:customStyle="1" w:styleId="subtituloCar">
    <w:name w:val="subtitulo Car"/>
    <w:basedOn w:val="Ttulo2Car"/>
    <w:link w:val="subtitulo"/>
    <w:rsid w:val="00165941"/>
    <w:rPr>
      <w:rFonts w:ascii="Montserrat Medium" w:eastAsia="Times New Roman" w:hAnsi="Montserrat Medium" w:cs="Arial"/>
      <w:b w:val="0"/>
      <w:bCs/>
      <w:caps w:val="0"/>
      <w:color w:val="9D2449"/>
      <w:sz w:val="24"/>
      <w:szCs w:val="24"/>
      <w:lang w:val="es-ES_tradnl"/>
    </w:rPr>
  </w:style>
  <w:style w:type="paragraph" w:customStyle="1" w:styleId="montserratmedium">
    <w:name w:val="montserrat medium"/>
    <w:basedOn w:val="subtitulo"/>
    <w:link w:val="montserratmediumCar"/>
    <w:autoRedefine/>
    <w:qFormat/>
    <w:rsid w:val="00165941"/>
  </w:style>
  <w:style w:type="character" w:customStyle="1" w:styleId="montserratCar">
    <w:name w:val="montserrat Car"/>
    <w:basedOn w:val="Fuentedeprrafopredeter"/>
    <w:link w:val="montserrat"/>
    <w:rsid w:val="00165941"/>
    <w:rPr>
      <w:rFonts w:ascii="Montserrat" w:eastAsia="Times New Roman" w:hAnsi="Montserrat" w:cs="Arial"/>
      <w:sz w:val="24"/>
      <w:szCs w:val="24"/>
      <w:lang w:val="es-ES_tradnl"/>
    </w:rPr>
  </w:style>
  <w:style w:type="character" w:customStyle="1" w:styleId="montserratmediumCar">
    <w:name w:val="montserrat medium Car"/>
    <w:basedOn w:val="subtituloCar"/>
    <w:link w:val="montserratmedium"/>
    <w:rsid w:val="00165941"/>
    <w:rPr>
      <w:rFonts w:ascii="Montserrat Medium" w:eastAsia="Times New Roman" w:hAnsi="Montserrat Medium" w:cs="Arial"/>
      <w:b w:val="0"/>
      <w:bCs/>
      <w:caps w:val="0"/>
      <w:color w:val="9D2449"/>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0.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180B31-68D9-49BE-8D34-484A9B7137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14</Pages>
  <Words>2694</Words>
  <Characters>15357</Characters>
  <Application>Microsoft Office Word</Application>
  <DocSecurity>0</DocSecurity>
  <Lines>127</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18015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2024-12-05T23:57:00Z</dcterms:created>
  <dcterms:modified xsi:type="dcterms:W3CDTF">2024-12-06T22:37:00Z</dcterms:modified>
  <cp:category/>
</cp:coreProperties>
</file>